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BA488A">
        <w:rPr>
          <w:b/>
          <w:sz w:val="28"/>
          <w:szCs w:val="28"/>
        </w:rPr>
        <w:t>но</w:t>
      </w:r>
      <w:r w:rsidR="009251F3">
        <w:rPr>
          <w:b/>
          <w:sz w:val="28"/>
          <w:szCs w:val="28"/>
        </w:rPr>
        <w:t>ябрь</w:t>
      </w:r>
      <w:r w:rsidR="00FA313C">
        <w:rPr>
          <w:b/>
          <w:sz w:val="28"/>
          <w:szCs w:val="28"/>
        </w:rPr>
        <w:t xml:space="preserve"> 2025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BA488A">
        <w:rPr>
          <w:sz w:val="28"/>
          <w:szCs w:val="28"/>
        </w:rPr>
        <w:t>но</w:t>
      </w:r>
      <w:r w:rsidR="009251F3">
        <w:rPr>
          <w:sz w:val="28"/>
          <w:szCs w:val="28"/>
        </w:rPr>
        <w:t>ябрь</w:t>
      </w:r>
      <w:r w:rsidR="00B249D7">
        <w:rPr>
          <w:sz w:val="28"/>
          <w:szCs w:val="28"/>
        </w:rPr>
        <w:t xml:space="preserve"> </w:t>
      </w:r>
      <w:r w:rsidR="00FA313C">
        <w:rPr>
          <w:sz w:val="28"/>
          <w:szCs w:val="28"/>
        </w:rPr>
        <w:t>2025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6E5FD1" w:rsidRPr="006E5FD1">
        <w:rPr>
          <w:sz w:val="28"/>
          <w:szCs w:val="28"/>
        </w:rPr>
        <w:t>24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6E5FD1">
        <w:rPr>
          <w:sz w:val="28"/>
          <w:szCs w:val="28"/>
        </w:rPr>
        <w:t>я</w:t>
      </w:r>
      <w:bookmarkStart w:id="0" w:name="_GoBack"/>
      <w:bookmarkEnd w:id="0"/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CA4A78" w:rsidRPr="008A2B92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A2B92">
        <w:rPr>
          <w:sz w:val="28"/>
          <w:szCs w:val="28"/>
          <w:shd w:val="clear" w:color="auto" w:fill="FFFFFF" w:themeFill="background1"/>
        </w:rPr>
        <w:t xml:space="preserve">- </w:t>
      </w:r>
      <w:r w:rsidRPr="008A2B92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9251F3" w:rsidRPr="00997171" w:rsidRDefault="009251F3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97171">
        <w:rPr>
          <w:sz w:val="28"/>
          <w:szCs w:val="28"/>
        </w:rPr>
        <w:t>- привлечение к административной ответственности;</w:t>
      </w:r>
    </w:p>
    <w:p w:rsidR="009251F3" w:rsidRDefault="009251F3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3627B">
        <w:rPr>
          <w:sz w:val="28"/>
          <w:szCs w:val="28"/>
        </w:rPr>
        <w:t>- исполнение судебных решений;</w:t>
      </w:r>
    </w:p>
    <w:p w:rsidR="00997171" w:rsidRDefault="00997171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997171">
        <w:rPr>
          <w:sz w:val="28"/>
          <w:szCs w:val="28"/>
        </w:rPr>
        <w:t>абота официального сайта федерального органа исполнительной власти</w:t>
      </w:r>
      <w:r>
        <w:rPr>
          <w:sz w:val="28"/>
          <w:szCs w:val="28"/>
        </w:rPr>
        <w:t>;</w:t>
      </w:r>
    </w:p>
    <w:p w:rsidR="00414132" w:rsidRDefault="00414132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414132">
        <w:rPr>
          <w:sz w:val="28"/>
          <w:szCs w:val="28"/>
        </w:rPr>
        <w:t>рендные отношения в области землепользования</w:t>
      </w:r>
      <w:r>
        <w:rPr>
          <w:sz w:val="28"/>
          <w:szCs w:val="28"/>
        </w:rPr>
        <w:t>;</w:t>
      </w:r>
    </w:p>
    <w:p w:rsidR="00400A84" w:rsidRDefault="00400A84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400A84">
        <w:rPr>
          <w:sz w:val="28"/>
          <w:szCs w:val="28"/>
        </w:rPr>
        <w:t>оспошлины</w:t>
      </w:r>
      <w:r>
        <w:rPr>
          <w:sz w:val="28"/>
          <w:szCs w:val="28"/>
        </w:rPr>
        <w:t>;</w:t>
      </w:r>
    </w:p>
    <w:p w:rsidR="006E5FD1" w:rsidRPr="00A3627B" w:rsidRDefault="006E5FD1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6E5FD1">
        <w:rPr>
          <w:sz w:val="28"/>
          <w:szCs w:val="28"/>
        </w:rPr>
        <w:t>онтрольно-ревизионная деятельность (финансовая проверка организаций, учреждений)</w:t>
      </w:r>
      <w:r>
        <w:rPr>
          <w:sz w:val="28"/>
          <w:szCs w:val="28"/>
        </w:rPr>
        <w:t>;</w:t>
      </w:r>
    </w:p>
    <w:p w:rsidR="005705CB" w:rsidRPr="00CB5B61" w:rsidRDefault="005705CB" w:rsidP="00855F7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D4C6C">
        <w:rPr>
          <w:sz w:val="28"/>
          <w:szCs w:val="28"/>
        </w:rPr>
        <w:t>- деятельность Федерального казначейства (Казначейства России).</w:t>
      </w:r>
    </w:p>
    <w:p w:rsidR="00CA4A78" w:rsidRPr="003327A4" w:rsidRDefault="00CA4A78" w:rsidP="005A1C36">
      <w:pPr>
        <w:shd w:val="clear" w:color="auto" w:fill="FFFFFF" w:themeFill="background1"/>
        <w:ind w:left="709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A34CB5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 xml:space="preserve">УФК по Ставропольскому краю приняты соответствующие меры, заявителям даны ответы по существу заданных вопросов, </w:t>
      </w:r>
      <w:r w:rsidR="00AA496B">
        <w:rPr>
          <w:sz w:val="28"/>
          <w:szCs w:val="28"/>
        </w:rPr>
        <w:t>четырнадцать</w:t>
      </w:r>
      <w:r w:rsidR="00DC671A" w:rsidRPr="00FC7573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обращений</w:t>
      </w:r>
      <w:r w:rsidRPr="00DC671A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перенаправлено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  <w:r w:rsidR="004E2171">
        <w:rPr>
          <w:sz w:val="28"/>
          <w:szCs w:val="28"/>
        </w:rPr>
        <w:t xml:space="preserve"> </w:t>
      </w:r>
    </w:p>
    <w:sectPr w:rsidR="007E0400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52CEF"/>
    <w:rsid w:val="00653D3F"/>
    <w:rsid w:val="0065455E"/>
    <w:rsid w:val="0066096E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610D"/>
    <w:rsid w:val="00955D53"/>
    <w:rsid w:val="00970EED"/>
    <w:rsid w:val="00977449"/>
    <w:rsid w:val="00990901"/>
    <w:rsid w:val="00990E51"/>
    <w:rsid w:val="00991598"/>
    <w:rsid w:val="0099434F"/>
    <w:rsid w:val="00997171"/>
    <w:rsid w:val="009A09C3"/>
    <w:rsid w:val="009A37FB"/>
    <w:rsid w:val="009B1934"/>
    <w:rsid w:val="009B1F28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D74"/>
    <w:rsid w:val="00A25E85"/>
    <w:rsid w:val="00A32A88"/>
    <w:rsid w:val="00A34CB5"/>
    <w:rsid w:val="00A351F6"/>
    <w:rsid w:val="00A353A1"/>
    <w:rsid w:val="00A3627B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9F1"/>
    <w:rsid w:val="00A7588D"/>
    <w:rsid w:val="00A8636D"/>
    <w:rsid w:val="00A86FA0"/>
    <w:rsid w:val="00A92952"/>
    <w:rsid w:val="00A93F41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910A4"/>
    <w:rsid w:val="00E92ABD"/>
    <w:rsid w:val="00E94C75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A8640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9</cp:revision>
  <cp:lastPrinted>2022-12-01T11:43:00Z</cp:lastPrinted>
  <dcterms:created xsi:type="dcterms:W3CDTF">2025-12-05T11:43:00Z</dcterms:created>
  <dcterms:modified xsi:type="dcterms:W3CDTF">2025-12-05T11:51:00Z</dcterms:modified>
</cp:coreProperties>
</file>