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045D8B">
        <w:rPr>
          <w:b/>
          <w:sz w:val="28"/>
          <w:szCs w:val="28"/>
        </w:rPr>
        <w:t>дека</w:t>
      </w:r>
      <w:r w:rsidR="009251F3">
        <w:rPr>
          <w:b/>
          <w:sz w:val="28"/>
          <w:szCs w:val="28"/>
        </w:rPr>
        <w:t>брь</w:t>
      </w:r>
      <w:r w:rsidR="00FA313C">
        <w:rPr>
          <w:b/>
          <w:sz w:val="28"/>
          <w:szCs w:val="28"/>
        </w:rPr>
        <w:t xml:space="preserve"> 2025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E87993">
        <w:rPr>
          <w:sz w:val="28"/>
          <w:szCs w:val="28"/>
        </w:rPr>
        <w:t>дека</w:t>
      </w:r>
      <w:r w:rsidR="009251F3">
        <w:rPr>
          <w:sz w:val="28"/>
          <w:szCs w:val="28"/>
        </w:rPr>
        <w:t>брь</w:t>
      </w:r>
      <w:r w:rsidR="00B249D7">
        <w:rPr>
          <w:sz w:val="28"/>
          <w:szCs w:val="28"/>
        </w:rPr>
        <w:t xml:space="preserve"> </w:t>
      </w:r>
      <w:r w:rsidR="00FA313C">
        <w:rPr>
          <w:sz w:val="28"/>
          <w:szCs w:val="28"/>
        </w:rPr>
        <w:t>2025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E87993">
        <w:rPr>
          <w:sz w:val="28"/>
          <w:szCs w:val="28"/>
        </w:rPr>
        <w:t>19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E87993">
        <w:rPr>
          <w:sz w:val="28"/>
          <w:szCs w:val="28"/>
        </w:rPr>
        <w:t>й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CA4A78" w:rsidRPr="00C823B8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41C6A">
        <w:rPr>
          <w:sz w:val="28"/>
          <w:szCs w:val="28"/>
          <w:shd w:val="clear" w:color="auto" w:fill="FFFFFF" w:themeFill="background1"/>
        </w:rPr>
        <w:t xml:space="preserve">- </w:t>
      </w:r>
      <w:r w:rsidRPr="00E41C6A">
        <w:rPr>
          <w:sz w:val="28"/>
          <w:szCs w:val="28"/>
        </w:rPr>
        <w:t xml:space="preserve">возврат или зачет излишне </w:t>
      </w:r>
      <w:r w:rsidRPr="00C823B8">
        <w:rPr>
          <w:sz w:val="28"/>
          <w:szCs w:val="28"/>
        </w:rPr>
        <w:t>уплаченных или излишне взысканных сумм налогов, сборов, взносов, пеней и штрафов;</w:t>
      </w:r>
    </w:p>
    <w:p w:rsidR="009251F3" w:rsidRPr="00E41C6A" w:rsidRDefault="009251F3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41C6A">
        <w:rPr>
          <w:sz w:val="28"/>
          <w:szCs w:val="28"/>
        </w:rPr>
        <w:t>- привлечение к административной ответственности;</w:t>
      </w:r>
    </w:p>
    <w:p w:rsidR="00414132" w:rsidRPr="0087358F" w:rsidRDefault="00414132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87358F">
        <w:rPr>
          <w:sz w:val="28"/>
          <w:szCs w:val="28"/>
        </w:rPr>
        <w:t>- арендные отношения в области землепользования;</w:t>
      </w:r>
    </w:p>
    <w:p w:rsidR="003377E1" w:rsidRDefault="003377E1" w:rsidP="002871A4">
      <w:pPr>
        <w:shd w:val="clear" w:color="auto" w:fill="FFFFFF" w:themeFill="background1"/>
        <w:ind w:firstLine="709"/>
        <w:jc w:val="both"/>
        <w:rPr>
          <w:sz w:val="28"/>
          <w:szCs w:val="28"/>
          <w:highlight w:val="lightGray"/>
        </w:rPr>
      </w:pPr>
      <w:r w:rsidRPr="003377E1">
        <w:rPr>
          <w:sz w:val="28"/>
          <w:szCs w:val="28"/>
        </w:rPr>
        <w:t>- работа официального сайта федерального органа исполнительной власти</w:t>
      </w:r>
      <w:r>
        <w:rPr>
          <w:sz w:val="28"/>
          <w:szCs w:val="28"/>
        </w:rPr>
        <w:t>;</w:t>
      </w:r>
    </w:p>
    <w:p w:rsidR="00D70A64" w:rsidRDefault="00D70A64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70A64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D70A64">
        <w:rPr>
          <w:sz w:val="28"/>
          <w:szCs w:val="28"/>
        </w:rPr>
        <w:t>рекращение рассмотрения обращения</w:t>
      </w:r>
      <w:r>
        <w:rPr>
          <w:sz w:val="28"/>
          <w:szCs w:val="28"/>
        </w:rPr>
        <w:t>;</w:t>
      </w:r>
    </w:p>
    <w:p w:rsidR="00AE6EDA" w:rsidRPr="00E87993" w:rsidRDefault="00AE6EDA" w:rsidP="002871A4">
      <w:pPr>
        <w:shd w:val="clear" w:color="auto" w:fill="FFFFFF" w:themeFill="background1"/>
        <w:ind w:firstLine="709"/>
        <w:jc w:val="both"/>
        <w:rPr>
          <w:sz w:val="28"/>
          <w:szCs w:val="28"/>
          <w:highlight w:val="lightGray"/>
        </w:rPr>
      </w:pPr>
      <w:r>
        <w:rPr>
          <w:sz w:val="28"/>
          <w:szCs w:val="28"/>
        </w:rPr>
        <w:t>- з</w:t>
      </w:r>
      <w:r w:rsidRPr="00AE6EDA">
        <w:rPr>
          <w:sz w:val="28"/>
          <w:szCs w:val="28"/>
        </w:rPr>
        <w:t>акупки для государственных и муниципальных нужд</w:t>
      </w:r>
      <w:r>
        <w:rPr>
          <w:sz w:val="28"/>
          <w:szCs w:val="28"/>
        </w:rPr>
        <w:t>;</w:t>
      </w:r>
    </w:p>
    <w:p w:rsidR="006E5FD1" w:rsidRPr="00E87993" w:rsidRDefault="006E5FD1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87993">
        <w:rPr>
          <w:sz w:val="28"/>
          <w:szCs w:val="28"/>
        </w:rPr>
        <w:t>- контрольно-ревизионная деятельность (финансовая проверка организаций, учреждений);</w:t>
      </w:r>
    </w:p>
    <w:p w:rsidR="00E87993" w:rsidRPr="00E87993" w:rsidRDefault="00E87993" w:rsidP="002871A4">
      <w:pPr>
        <w:shd w:val="clear" w:color="auto" w:fill="FFFFFF" w:themeFill="background1"/>
        <w:ind w:firstLine="709"/>
        <w:jc w:val="both"/>
        <w:rPr>
          <w:sz w:val="28"/>
          <w:szCs w:val="28"/>
          <w:highlight w:val="lightGray"/>
        </w:rPr>
      </w:pPr>
      <w:r w:rsidRPr="00E87993">
        <w:rPr>
          <w:sz w:val="28"/>
          <w:szCs w:val="28"/>
        </w:rPr>
        <w:t>- деятельность федеральных государственных органов, министерств и других федеральных органов исполнительной власти. Принимаемые решения</w:t>
      </w:r>
      <w:r w:rsidR="00C823B8">
        <w:rPr>
          <w:sz w:val="28"/>
          <w:szCs w:val="28"/>
        </w:rPr>
        <w:t>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  <w:bookmarkStart w:id="0" w:name="_GoBack"/>
      <w:bookmarkEnd w:id="0"/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A34CB5">
        <w:rPr>
          <w:sz w:val="28"/>
          <w:szCs w:val="28"/>
        </w:rPr>
        <w:t xml:space="preserve">. </w:t>
      </w:r>
      <w:r w:rsidRPr="00D8630E">
        <w:rPr>
          <w:sz w:val="28"/>
          <w:szCs w:val="28"/>
        </w:rPr>
        <w:t xml:space="preserve">УФК по Ставропольскому краю приняты соответствующие меры, заявителям даны ответы по существу заданных вопросов, </w:t>
      </w:r>
      <w:r w:rsidR="00C823B8">
        <w:rPr>
          <w:sz w:val="28"/>
          <w:szCs w:val="28"/>
        </w:rPr>
        <w:t>одиннадцать</w:t>
      </w:r>
      <w:r w:rsidR="00DC671A" w:rsidRPr="00FC7573">
        <w:rPr>
          <w:sz w:val="28"/>
          <w:szCs w:val="28"/>
        </w:rPr>
        <w:t xml:space="preserve"> </w:t>
      </w:r>
      <w:r w:rsidR="00DD460E">
        <w:rPr>
          <w:sz w:val="28"/>
          <w:szCs w:val="28"/>
        </w:rPr>
        <w:t>обращений</w:t>
      </w:r>
      <w:r w:rsidRPr="00DC671A">
        <w:rPr>
          <w:sz w:val="28"/>
          <w:szCs w:val="28"/>
        </w:rPr>
        <w:t xml:space="preserve"> </w:t>
      </w:r>
      <w:r w:rsidR="00DD460E">
        <w:rPr>
          <w:sz w:val="28"/>
          <w:szCs w:val="28"/>
        </w:rPr>
        <w:t>перенаправлено</w:t>
      </w:r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  <w:r w:rsidR="004E2171">
        <w:rPr>
          <w:sz w:val="28"/>
          <w:szCs w:val="28"/>
        </w:rPr>
        <w:t xml:space="preserve"> </w:t>
      </w:r>
    </w:p>
    <w:sectPr w:rsidR="007E0400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411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52CEF"/>
    <w:rsid w:val="00653D3F"/>
    <w:rsid w:val="0065455E"/>
    <w:rsid w:val="0066096E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32B0"/>
    <w:rsid w:val="008650EB"/>
    <w:rsid w:val="00865E3A"/>
    <w:rsid w:val="008673F6"/>
    <w:rsid w:val="0087358F"/>
    <w:rsid w:val="00882B5C"/>
    <w:rsid w:val="008831DC"/>
    <w:rsid w:val="008866D0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610D"/>
    <w:rsid w:val="00955D53"/>
    <w:rsid w:val="00970EED"/>
    <w:rsid w:val="00977449"/>
    <w:rsid w:val="00990901"/>
    <w:rsid w:val="00990E51"/>
    <w:rsid w:val="00991598"/>
    <w:rsid w:val="0099434F"/>
    <w:rsid w:val="00997171"/>
    <w:rsid w:val="009A09C3"/>
    <w:rsid w:val="009A37FB"/>
    <w:rsid w:val="009B1934"/>
    <w:rsid w:val="009B1F28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D74"/>
    <w:rsid w:val="00A25E85"/>
    <w:rsid w:val="00A32A88"/>
    <w:rsid w:val="00A34CB5"/>
    <w:rsid w:val="00A351F6"/>
    <w:rsid w:val="00A353A1"/>
    <w:rsid w:val="00A3627B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9F1"/>
    <w:rsid w:val="00A7588D"/>
    <w:rsid w:val="00A8636D"/>
    <w:rsid w:val="00A86FA0"/>
    <w:rsid w:val="00A92952"/>
    <w:rsid w:val="00A93F41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BA0DC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10</cp:revision>
  <cp:lastPrinted>2022-12-01T11:43:00Z</cp:lastPrinted>
  <dcterms:created xsi:type="dcterms:W3CDTF">2026-01-13T14:16:00Z</dcterms:created>
  <dcterms:modified xsi:type="dcterms:W3CDTF">2026-01-14T05:40:00Z</dcterms:modified>
</cp:coreProperties>
</file>