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3B1" w:rsidRPr="001B6D7F" w:rsidRDefault="003843B1" w:rsidP="00144072">
      <w:pPr>
        <w:widowControl w:val="0"/>
        <w:suppressAutoHyphen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Под председательством руководителя Управления Федерального казначейства по Ставропольскому краю (далее </w:t>
      </w:r>
      <w:r w:rsidR="00144072">
        <w:rPr>
          <w:rFonts w:ascii="Times New Roman" w:hAnsi="Times New Roman"/>
          <w:sz w:val="28"/>
          <w:szCs w:val="28"/>
        </w:rPr>
        <w:t>–</w:t>
      </w:r>
      <w:r w:rsidRPr="001B6D7F">
        <w:rPr>
          <w:rFonts w:ascii="Times New Roman" w:hAnsi="Times New Roman"/>
          <w:sz w:val="28"/>
          <w:szCs w:val="28"/>
        </w:rPr>
        <w:t xml:space="preserve"> Управление) </w:t>
      </w:r>
      <w:r w:rsidR="009D00D2" w:rsidRPr="001B6D7F">
        <w:rPr>
          <w:rFonts w:ascii="Times New Roman" w:hAnsi="Times New Roman"/>
          <w:sz w:val="28"/>
          <w:szCs w:val="28"/>
        </w:rPr>
        <w:t>Мажарова</w:t>
      </w:r>
      <w:r w:rsidR="009B23CD" w:rsidRPr="009B23CD">
        <w:rPr>
          <w:rFonts w:ascii="Times New Roman" w:hAnsi="Times New Roman"/>
          <w:sz w:val="28"/>
          <w:szCs w:val="28"/>
        </w:rPr>
        <w:t xml:space="preserve"> </w:t>
      </w:r>
      <w:r w:rsidR="009B23CD" w:rsidRPr="001B6D7F">
        <w:rPr>
          <w:rFonts w:ascii="Times New Roman" w:hAnsi="Times New Roman"/>
          <w:sz w:val="28"/>
          <w:szCs w:val="28"/>
        </w:rPr>
        <w:t xml:space="preserve">Н.В. </w:t>
      </w:r>
      <w:r w:rsidR="002B0BFD" w:rsidRPr="001B6D7F">
        <w:rPr>
          <w:rFonts w:ascii="Times New Roman" w:hAnsi="Times New Roman"/>
          <w:sz w:val="28"/>
          <w:szCs w:val="28"/>
        </w:rPr>
        <w:t xml:space="preserve"> </w:t>
      </w:r>
      <w:r w:rsidR="0022408B">
        <w:rPr>
          <w:rFonts w:ascii="Times New Roman" w:hAnsi="Times New Roman"/>
          <w:sz w:val="28"/>
          <w:szCs w:val="28"/>
        </w:rPr>
        <w:br/>
      </w:r>
      <w:r w:rsidR="009B23CD" w:rsidRPr="009B23CD">
        <w:rPr>
          <w:rFonts w:ascii="Times New Roman" w:hAnsi="Times New Roman"/>
          <w:sz w:val="28"/>
          <w:szCs w:val="28"/>
        </w:rPr>
        <w:t>4</w:t>
      </w:r>
      <w:r w:rsidR="00F93B82">
        <w:rPr>
          <w:rFonts w:ascii="Times New Roman" w:hAnsi="Times New Roman"/>
          <w:sz w:val="28"/>
          <w:szCs w:val="28"/>
        </w:rPr>
        <w:t xml:space="preserve"> </w:t>
      </w:r>
      <w:r w:rsidR="00046CAF">
        <w:rPr>
          <w:rFonts w:ascii="Times New Roman" w:hAnsi="Times New Roman"/>
          <w:sz w:val="28"/>
          <w:szCs w:val="28"/>
        </w:rPr>
        <w:t>марта</w:t>
      </w:r>
      <w:r w:rsidR="007B0F56" w:rsidRPr="001B6D7F">
        <w:rPr>
          <w:rFonts w:ascii="Times New Roman" w:hAnsi="Times New Roman"/>
          <w:sz w:val="28"/>
          <w:szCs w:val="28"/>
        </w:rPr>
        <w:t xml:space="preserve"> 202</w:t>
      </w:r>
      <w:r w:rsidR="009B23CD" w:rsidRPr="009B23CD">
        <w:rPr>
          <w:rFonts w:ascii="Times New Roman" w:hAnsi="Times New Roman"/>
          <w:sz w:val="28"/>
          <w:szCs w:val="28"/>
        </w:rPr>
        <w:t>6</w:t>
      </w:r>
      <w:r w:rsidRPr="001B6D7F">
        <w:rPr>
          <w:rFonts w:ascii="Times New Roman" w:hAnsi="Times New Roman"/>
          <w:sz w:val="28"/>
          <w:szCs w:val="28"/>
        </w:rPr>
        <w:t xml:space="preserve"> г</w:t>
      </w:r>
      <w:r w:rsidR="003B3E69" w:rsidRPr="001B6D7F">
        <w:rPr>
          <w:rFonts w:ascii="Times New Roman" w:hAnsi="Times New Roman"/>
          <w:sz w:val="28"/>
          <w:szCs w:val="28"/>
        </w:rPr>
        <w:t>ода</w:t>
      </w:r>
      <w:r w:rsidRPr="001B6D7F">
        <w:rPr>
          <w:rFonts w:ascii="Times New Roman" w:hAnsi="Times New Roman"/>
          <w:sz w:val="28"/>
          <w:szCs w:val="28"/>
        </w:rPr>
        <w:t xml:space="preserve"> проведено заседание Ко</w:t>
      </w:r>
      <w:r w:rsidR="00357D10" w:rsidRPr="001B6D7F">
        <w:rPr>
          <w:rFonts w:ascii="Times New Roman" w:hAnsi="Times New Roman"/>
          <w:sz w:val="28"/>
          <w:szCs w:val="28"/>
        </w:rPr>
        <w:t xml:space="preserve">митета </w:t>
      </w:r>
      <w:r w:rsidRPr="001B6D7F">
        <w:rPr>
          <w:rFonts w:ascii="Times New Roman" w:hAnsi="Times New Roman"/>
          <w:sz w:val="28"/>
          <w:szCs w:val="28"/>
        </w:rPr>
        <w:t>Управления</w:t>
      </w:r>
      <w:r w:rsidR="00357D10" w:rsidRPr="001B6D7F">
        <w:rPr>
          <w:rFonts w:ascii="Times New Roman" w:hAnsi="Times New Roman"/>
          <w:sz w:val="28"/>
          <w:szCs w:val="28"/>
        </w:rPr>
        <w:t xml:space="preserve"> по внутреннему контролю и внутреннему аудиту</w:t>
      </w:r>
      <w:r w:rsidRPr="001B6D7F">
        <w:rPr>
          <w:rFonts w:ascii="Times New Roman" w:hAnsi="Times New Roman"/>
          <w:sz w:val="28"/>
          <w:szCs w:val="28"/>
        </w:rPr>
        <w:t>.</w:t>
      </w:r>
    </w:p>
    <w:p w:rsidR="003843B1" w:rsidRPr="001B6D7F" w:rsidRDefault="003843B1" w:rsidP="009B23CD">
      <w:pPr>
        <w:widowControl w:val="0"/>
        <w:suppressAutoHyphens/>
        <w:spacing w:before="120"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На заседании </w:t>
      </w:r>
      <w:r w:rsidR="00357D10" w:rsidRPr="001B6D7F">
        <w:rPr>
          <w:rFonts w:ascii="Times New Roman" w:hAnsi="Times New Roman"/>
          <w:sz w:val="28"/>
          <w:szCs w:val="28"/>
        </w:rPr>
        <w:t>Комитета</w:t>
      </w:r>
      <w:r w:rsidRPr="001B6D7F">
        <w:rPr>
          <w:rFonts w:ascii="Times New Roman" w:hAnsi="Times New Roman"/>
          <w:sz w:val="28"/>
          <w:szCs w:val="28"/>
        </w:rPr>
        <w:t xml:space="preserve"> </w:t>
      </w:r>
      <w:r w:rsidR="009F0352" w:rsidRPr="001B6D7F">
        <w:rPr>
          <w:rFonts w:ascii="Times New Roman" w:hAnsi="Times New Roman"/>
          <w:sz w:val="28"/>
          <w:szCs w:val="28"/>
        </w:rPr>
        <w:t xml:space="preserve">Управления по внутреннему контролю и внутреннему аудиту </w:t>
      </w:r>
      <w:r w:rsidR="009B23CD">
        <w:rPr>
          <w:rFonts w:ascii="Times New Roman" w:hAnsi="Times New Roman"/>
          <w:sz w:val="28"/>
          <w:szCs w:val="28"/>
        </w:rPr>
        <w:t>рассмотрен</w:t>
      </w:r>
      <w:r w:rsidRPr="001B6D7F">
        <w:rPr>
          <w:rFonts w:ascii="Times New Roman" w:hAnsi="Times New Roman"/>
          <w:sz w:val="28"/>
          <w:szCs w:val="28"/>
        </w:rPr>
        <w:t xml:space="preserve"> </w:t>
      </w:r>
      <w:r w:rsidR="009B23CD">
        <w:rPr>
          <w:rFonts w:ascii="Times New Roman" w:hAnsi="Times New Roman"/>
          <w:sz w:val="28"/>
          <w:szCs w:val="28"/>
        </w:rPr>
        <w:t>вопрос</w:t>
      </w:r>
      <w:r w:rsidR="009B23CD" w:rsidRPr="009B23CD">
        <w:rPr>
          <w:rFonts w:ascii="Times New Roman" w:hAnsi="Times New Roman"/>
          <w:sz w:val="28"/>
          <w:szCs w:val="28"/>
        </w:rPr>
        <w:t xml:space="preserve"> по выработке предложений и рекомендаций по</w:t>
      </w:r>
      <w:r w:rsidR="009B23CD">
        <w:rPr>
          <w:rFonts w:ascii="Times New Roman" w:hAnsi="Times New Roman"/>
          <w:sz w:val="28"/>
          <w:szCs w:val="28"/>
          <w:lang w:val="en-US"/>
        </w:rPr>
        <w:t> </w:t>
      </w:r>
      <w:r w:rsidR="009B23CD" w:rsidRPr="009B23CD">
        <w:rPr>
          <w:rFonts w:ascii="Times New Roman" w:hAnsi="Times New Roman"/>
          <w:sz w:val="28"/>
          <w:szCs w:val="28"/>
        </w:rPr>
        <w:t xml:space="preserve">применению соответствующих мер к государственным гражданским служащим </w:t>
      </w:r>
      <w:r w:rsidR="009B23CD">
        <w:rPr>
          <w:rFonts w:ascii="Times New Roman" w:hAnsi="Times New Roman"/>
          <w:sz w:val="28"/>
          <w:szCs w:val="28"/>
        </w:rPr>
        <w:t>Управления</w:t>
      </w:r>
      <w:r w:rsidR="009B23CD" w:rsidRPr="009B23CD">
        <w:rPr>
          <w:rFonts w:ascii="Times New Roman" w:hAnsi="Times New Roman"/>
          <w:sz w:val="28"/>
          <w:szCs w:val="28"/>
        </w:rPr>
        <w:t>, допустившим нарушения законодательства Российской Федерации о противодействии коррупции</w:t>
      </w:r>
      <w:r w:rsidRPr="001B6D7F">
        <w:rPr>
          <w:rFonts w:ascii="Times New Roman" w:hAnsi="Times New Roman"/>
          <w:sz w:val="28"/>
          <w:szCs w:val="28"/>
        </w:rPr>
        <w:t>.</w:t>
      </w:r>
    </w:p>
    <w:p w:rsidR="009E6338" w:rsidRPr="002F4879" w:rsidRDefault="00BB6CD4" w:rsidP="009E6338">
      <w:pPr>
        <w:tabs>
          <w:tab w:val="left" w:pos="10260"/>
        </w:tabs>
        <w:spacing w:after="0" w:line="240" w:lineRule="auto"/>
        <w:ind w:firstLine="709"/>
        <w:jc w:val="both"/>
        <w:rPr>
          <w:rFonts w:ascii="Times New Roman" w:hAnsi="Times New Roman"/>
          <w:sz w:val="28"/>
          <w:szCs w:val="28"/>
        </w:rPr>
      </w:pPr>
      <w:r w:rsidRPr="001B6D7F">
        <w:rPr>
          <w:rFonts w:ascii="Times New Roman" w:hAnsi="Times New Roman"/>
          <w:sz w:val="28"/>
          <w:szCs w:val="28"/>
        </w:rPr>
        <w:t xml:space="preserve">Постановили: </w:t>
      </w:r>
      <w:r w:rsidR="009B23CD">
        <w:rPr>
          <w:rFonts w:ascii="Times New Roman" w:eastAsia="Times New Roman" w:hAnsi="Times New Roman"/>
          <w:sz w:val="28"/>
          <w:szCs w:val="28"/>
          <w:lang w:eastAsia="ru-RU"/>
        </w:rPr>
        <w:t>о</w:t>
      </w:r>
      <w:r w:rsidR="009B23CD" w:rsidRPr="009B23CD">
        <w:rPr>
          <w:rFonts w:ascii="Times New Roman" w:eastAsia="Times New Roman" w:hAnsi="Times New Roman"/>
          <w:sz w:val="28"/>
          <w:szCs w:val="28"/>
          <w:lang w:eastAsia="ru-RU"/>
        </w:rPr>
        <w:t xml:space="preserve">тделу </w:t>
      </w:r>
      <w:r w:rsidR="009B23CD" w:rsidRPr="009B23CD">
        <w:rPr>
          <w:rFonts w:ascii="Times New Roman" w:eastAsia="Times New Roman" w:hAnsi="Times New Roman"/>
          <w:sz w:val="28"/>
          <w:szCs w:val="24"/>
          <w:lang w:eastAsia="ru-RU"/>
        </w:rPr>
        <w:t>государственной гражданской службы и кадров</w:t>
      </w:r>
      <w:r w:rsidR="009B23CD" w:rsidRPr="009B23CD">
        <w:rPr>
          <w:rFonts w:ascii="Times New Roman" w:eastAsia="Times New Roman" w:hAnsi="Times New Roman"/>
          <w:sz w:val="28"/>
          <w:szCs w:val="28"/>
          <w:lang w:eastAsia="ru-RU"/>
        </w:rPr>
        <w:t xml:space="preserve"> </w:t>
      </w:r>
      <w:r w:rsidR="009B23CD" w:rsidRPr="009B23CD">
        <w:rPr>
          <w:rFonts w:ascii="Times New Roman" w:eastAsia="Times New Roman" w:hAnsi="Times New Roman"/>
          <w:sz w:val="28"/>
          <w:szCs w:val="28"/>
          <w:lang w:eastAsia="ru-RU"/>
        </w:rPr>
        <w:br/>
        <w:t>Управления в целях обеспечения усиления работы по профилактике коррупционных и иных правонарушений в Управлени</w:t>
      </w:r>
      <w:r w:rsidR="009B23CD">
        <w:rPr>
          <w:rFonts w:ascii="Times New Roman" w:eastAsia="Times New Roman" w:hAnsi="Times New Roman"/>
          <w:sz w:val="28"/>
          <w:szCs w:val="28"/>
          <w:lang w:eastAsia="ru-RU"/>
        </w:rPr>
        <w:t>и</w:t>
      </w:r>
      <w:r w:rsidR="009B23CD" w:rsidRPr="009B23CD">
        <w:rPr>
          <w:rFonts w:ascii="Times New Roman" w:eastAsia="Times New Roman" w:hAnsi="Times New Roman"/>
          <w:sz w:val="28"/>
          <w:szCs w:val="28"/>
          <w:lang w:eastAsia="ru-RU"/>
        </w:rPr>
        <w:t xml:space="preserve"> провести для всех государственных гражданских служащих Управления семинар по вопросу соблюдения законодательства о противодействии коррупции</w:t>
      </w:r>
      <w:r w:rsidR="009E6338">
        <w:rPr>
          <w:rFonts w:ascii="Times New Roman" w:hAnsi="Times New Roman"/>
          <w:sz w:val="28"/>
          <w:szCs w:val="28"/>
        </w:rPr>
        <w:t xml:space="preserve">, </w:t>
      </w:r>
      <w:r w:rsidR="009E6338" w:rsidRPr="001B6D7F">
        <w:rPr>
          <w:rFonts w:ascii="Times New Roman" w:hAnsi="Times New Roman"/>
          <w:sz w:val="28"/>
          <w:szCs w:val="28"/>
        </w:rPr>
        <w:t>отделу внутреннего контро</w:t>
      </w:r>
      <w:r w:rsidR="009E6338">
        <w:rPr>
          <w:rFonts w:ascii="Times New Roman" w:hAnsi="Times New Roman"/>
          <w:sz w:val="28"/>
          <w:szCs w:val="28"/>
        </w:rPr>
        <w:t xml:space="preserve">ля и аудита Управления </w:t>
      </w:r>
      <w:bookmarkStart w:id="0" w:name="_GoBack"/>
      <w:bookmarkEnd w:id="0"/>
      <w:r w:rsidR="009E6338" w:rsidRPr="001B6D7F">
        <w:rPr>
          <w:rFonts w:ascii="Times New Roman" w:hAnsi="Times New Roman"/>
          <w:sz w:val="28"/>
          <w:szCs w:val="28"/>
        </w:rPr>
        <w:t>подготовить служебную записку с кратким изложением выработанных предложений.</w:t>
      </w:r>
    </w:p>
    <w:sectPr w:rsidR="009E6338" w:rsidRPr="002F4879" w:rsidSect="0022408B">
      <w:headerReference w:type="default" r:id="rId8"/>
      <w:pgSz w:w="11906" w:h="16838"/>
      <w:pgMar w:top="1077" w:right="567" w:bottom="1077" w:left="1134"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44EA" w:rsidRDefault="009B44EA" w:rsidP="000163DA">
      <w:pPr>
        <w:spacing w:after="0" w:line="240" w:lineRule="auto"/>
      </w:pPr>
      <w:r>
        <w:separator/>
      </w:r>
    </w:p>
  </w:endnote>
  <w:endnote w:type="continuationSeparator" w:id="0">
    <w:p w:rsidR="009B44EA" w:rsidRDefault="009B44EA" w:rsidP="00016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44EA" w:rsidRDefault="009B44EA" w:rsidP="000163DA">
      <w:pPr>
        <w:spacing w:after="0" w:line="240" w:lineRule="auto"/>
      </w:pPr>
      <w:r>
        <w:separator/>
      </w:r>
    </w:p>
  </w:footnote>
  <w:footnote w:type="continuationSeparator" w:id="0">
    <w:p w:rsidR="009B44EA" w:rsidRDefault="009B44EA" w:rsidP="00016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63DA" w:rsidRPr="00124C30" w:rsidRDefault="00124C30" w:rsidP="00124C30">
    <w:pPr>
      <w:pStyle w:val="a9"/>
      <w:jc w:val="center"/>
      <w:rPr>
        <w:rFonts w:ascii="Times New Roman" w:hAnsi="Times New Roman"/>
      </w:rPr>
    </w:pPr>
    <w:r w:rsidRPr="00124C30">
      <w:rPr>
        <w:rFonts w:ascii="Times New Roman" w:hAnsi="Times New Roman"/>
      </w:rPr>
      <w:fldChar w:fldCharType="begin"/>
    </w:r>
    <w:r w:rsidRPr="00124C30">
      <w:rPr>
        <w:rFonts w:ascii="Times New Roman" w:hAnsi="Times New Roman"/>
      </w:rPr>
      <w:instrText>PAGE   \* MERGEFORMAT</w:instrText>
    </w:r>
    <w:r w:rsidRPr="00124C30">
      <w:rPr>
        <w:rFonts w:ascii="Times New Roman" w:hAnsi="Times New Roman"/>
      </w:rPr>
      <w:fldChar w:fldCharType="separate"/>
    </w:r>
    <w:r w:rsidR="009B23CD">
      <w:rPr>
        <w:rFonts w:ascii="Times New Roman" w:hAnsi="Times New Roman"/>
        <w:noProof/>
      </w:rPr>
      <w:t>2</w:t>
    </w:r>
    <w:r w:rsidRPr="00124C30">
      <w:rPr>
        <w:rFonts w:ascii="Times New Roman" w:hAnsi="Times New Roma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2A97BA9"/>
    <w:multiLevelType w:val="hybridMultilevel"/>
    <w:tmpl w:val="BDB8F6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539E"/>
    <w:rsid w:val="00007296"/>
    <w:rsid w:val="0001606B"/>
    <w:rsid w:val="000163DA"/>
    <w:rsid w:val="00044D3A"/>
    <w:rsid w:val="00046CAF"/>
    <w:rsid w:val="00086F0B"/>
    <w:rsid w:val="000A16D1"/>
    <w:rsid w:val="000A454D"/>
    <w:rsid w:val="000E13EF"/>
    <w:rsid w:val="000F16ED"/>
    <w:rsid w:val="000F2D4A"/>
    <w:rsid w:val="00124C30"/>
    <w:rsid w:val="00140E28"/>
    <w:rsid w:val="00144072"/>
    <w:rsid w:val="00166556"/>
    <w:rsid w:val="00187C3C"/>
    <w:rsid w:val="00197A31"/>
    <w:rsid w:val="001A25CB"/>
    <w:rsid w:val="001B6D7F"/>
    <w:rsid w:val="001C7747"/>
    <w:rsid w:val="001D294B"/>
    <w:rsid w:val="001D401D"/>
    <w:rsid w:val="001F1597"/>
    <w:rsid w:val="0020376A"/>
    <w:rsid w:val="0022408B"/>
    <w:rsid w:val="002B08A5"/>
    <w:rsid w:val="002B0BFD"/>
    <w:rsid w:val="002B295D"/>
    <w:rsid w:val="002C255B"/>
    <w:rsid w:val="002E65DB"/>
    <w:rsid w:val="002E6E80"/>
    <w:rsid w:val="002E7261"/>
    <w:rsid w:val="002F274C"/>
    <w:rsid w:val="002F4879"/>
    <w:rsid w:val="00300846"/>
    <w:rsid w:val="00307DBA"/>
    <w:rsid w:val="00317C0B"/>
    <w:rsid w:val="003238F0"/>
    <w:rsid w:val="00323969"/>
    <w:rsid w:val="00347038"/>
    <w:rsid w:val="003563EB"/>
    <w:rsid w:val="00357D10"/>
    <w:rsid w:val="0036484C"/>
    <w:rsid w:val="00370F22"/>
    <w:rsid w:val="0037291E"/>
    <w:rsid w:val="003843B1"/>
    <w:rsid w:val="003879E8"/>
    <w:rsid w:val="00392F62"/>
    <w:rsid w:val="003B2E58"/>
    <w:rsid w:val="003B3E69"/>
    <w:rsid w:val="003D15FA"/>
    <w:rsid w:val="003D4D16"/>
    <w:rsid w:val="003E223A"/>
    <w:rsid w:val="004000A0"/>
    <w:rsid w:val="00402649"/>
    <w:rsid w:val="00411F18"/>
    <w:rsid w:val="0046117A"/>
    <w:rsid w:val="00471C54"/>
    <w:rsid w:val="00475388"/>
    <w:rsid w:val="00475CA2"/>
    <w:rsid w:val="00480164"/>
    <w:rsid w:val="004854DB"/>
    <w:rsid w:val="004877ED"/>
    <w:rsid w:val="00492CBE"/>
    <w:rsid w:val="004B68AA"/>
    <w:rsid w:val="004C2814"/>
    <w:rsid w:val="004C3469"/>
    <w:rsid w:val="004D0E61"/>
    <w:rsid w:val="004D3391"/>
    <w:rsid w:val="004F5A32"/>
    <w:rsid w:val="005025D5"/>
    <w:rsid w:val="00502759"/>
    <w:rsid w:val="005122C2"/>
    <w:rsid w:val="00512F92"/>
    <w:rsid w:val="0052497C"/>
    <w:rsid w:val="0054784F"/>
    <w:rsid w:val="0056008D"/>
    <w:rsid w:val="00564B4B"/>
    <w:rsid w:val="00575F00"/>
    <w:rsid w:val="005836DA"/>
    <w:rsid w:val="005958DD"/>
    <w:rsid w:val="005C2A2E"/>
    <w:rsid w:val="005D60D1"/>
    <w:rsid w:val="005D6E31"/>
    <w:rsid w:val="005E3F01"/>
    <w:rsid w:val="005F3EB1"/>
    <w:rsid w:val="00613883"/>
    <w:rsid w:val="00622266"/>
    <w:rsid w:val="00656A4B"/>
    <w:rsid w:val="006643F8"/>
    <w:rsid w:val="0066461E"/>
    <w:rsid w:val="006736DF"/>
    <w:rsid w:val="00674FB5"/>
    <w:rsid w:val="00695B28"/>
    <w:rsid w:val="00696A60"/>
    <w:rsid w:val="006A0360"/>
    <w:rsid w:val="006B4892"/>
    <w:rsid w:val="006B62E7"/>
    <w:rsid w:val="006C2F3E"/>
    <w:rsid w:val="006D339B"/>
    <w:rsid w:val="006E3C74"/>
    <w:rsid w:val="00713113"/>
    <w:rsid w:val="00730C62"/>
    <w:rsid w:val="00734D9B"/>
    <w:rsid w:val="0073736E"/>
    <w:rsid w:val="00742729"/>
    <w:rsid w:val="007B0F56"/>
    <w:rsid w:val="007C1F00"/>
    <w:rsid w:val="007D003F"/>
    <w:rsid w:val="007D0252"/>
    <w:rsid w:val="007D38D8"/>
    <w:rsid w:val="007E0D4D"/>
    <w:rsid w:val="007E25BA"/>
    <w:rsid w:val="007F3C95"/>
    <w:rsid w:val="00824CEE"/>
    <w:rsid w:val="008372EB"/>
    <w:rsid w:val="00850EBF"/>
    <w:rsid w:val="00854B8C"/>
    <w:rsid w:val="0086278E"/>
    <w:rsid w:val="008707CD"/>
    <w:rsid w:val="00895DC9"/>
    <w:rsid w:val="008A2369"/>
    <w:rsid w:val="008C1C0D"/>
    <w:rsid w:val="008C6302"/>
    <w:rsid w:val="008C6612"/>
    <w:rsid w:val="008D71E8"/>
    <w:rsid w:val="008E539E"/>
    <w:rsid w:val="008F47D7"/>
    <w:rsid w:val="00915CDA"/>
    <w:rsid w:val="00926786"/>
    <w:rsid w:val="00927400"/>
    <w:rsid w:val="00930BB3"/>
    <w:rsid w:val="00943BC0"/>
    <w:rsid w:val="00953A07"/>
    <w:rsid w:val="00956141"/>
    <w:rsid w:val="00972DD8"/>
    <w:rsid w:val="00992601"/>
    <w:rsid w:val="009A4223"/>
    <w:rsid w:val="009B23CD"/>
    <w:rsid w:val="009B44EA"/>
    <w:rsid w:val="009B64E7"/>
    <w:rsid w:val="009C1C09"/>
    <w:rsid w:val="009D00D2"/>
    <w:rsid w:val="009E6338"/>
    <w:rsid w:val="009F0352"/>
    <w:rsid w:val="00A6233C"/>
    <w:rsid w:val="00A7154B"/>
    <w:rsid w:val="00A76DD9"/>
    <w:rsid w:val="00A94F32"/>
    <w:rsid w:val="00AA14D0"/>
    <w:rsid w:val="00AD3E54"/>
    <w:rsid w:val="00AE4570"/>
    <w:rsid w:val="00AF5C06"/>
    <w:rsid w:val="00B07D50"/>
    <w:rsid w:val="00B13AC7"/>
    <w:rsid w:val="00B27AED"/>
    <w:rsid w:val="00B43FC5"/>
    <w:rsid w:val="00B50BFD"/>
    <w:rsid w:val="00B52D65"/>
    <w:rsid w:val="00B70ED3"/>
    <w:rsid w:val="00B916BE"/>
    <w:rsid w:val="00B96332"/>
    <w:rsid w:val="00BB0DE4"/>
    <w:rsid w:val="00BB62F8"/>
    <w:rsid w:val="00BB6CA0"/>
    <w:rsid w:val="00BB6CD4"/>
    <w:rsid w:val="00BD5A85"/>
    <w:rsid w:val="00BF7E79"/>
    <w:rsid w:val="00C440A0"/>
    <w:rsid w:val="00C67DD1"/>
    <w:rsid w:val="00C73F8C"/>
    <w:rsid w:val="00C74F32"/>
    <w:rsid w:val="00CB4B64"/>
    <w:rsid w:val="00CD0362"/>
    <w:rsid w:val="00D16266"/>
    <w:rsid w:val="00D2277F"/>
    <w:rsid w:val="00D24714"/>
    <w:rsid w:val="00D47C0C"/>
    <w:rsid w:val="00D5693D"/>
    <w:rsid w:val="00D6435A"/>
    <w:rsid w:val="00D65A3E"/>
    <w:rsid w:val="00D70E73"/>
    <w:rsid w:val="00D801B7"/>
    <w:rsid w:val="00D83123"/>
    <w:rsid w:val="00D9182A"/>
    <w:rsid w:val="00DA4448"/>
    <w:rsid w:val="00DA548B"/>
    <w:rsid w:val="00DB4E55"/>
    <w:rsid w:val="00DC14E2"/>
    <w:rsid w:val="00DE48E4"/>
    <w:rsid w:val="00DF3E23"/>
    <w:rsid w:val="00E12148"/>
    <w:rsid w:val="00E12262"/>
    <w:rsid w:val="00E2486D"/>
    <w:rsid w:val="00E36491"/>
    <w:rsid w:val="00E41B74"/>
    <w:rsid w:val="00E42AC6"/>
    <w:rsid w:val="00E42CE3"/>
    <w:rsid w:val="00E7008C"/>
    <w:rsid w:val="00E81DDB"/>
    <w:rsid w:val="00E85119"/>
    <w:rsid w:val="00E85B67"/>
    <w:rsid w:val="00E975C5"/>
    <w:rsid w:val="00EB09FE"/>
    <w:rsid w:val="00EC3A0B"/>
    <w:rsid w:val="00EE47F5"/>
    <w:rsid w:val="00F03217"/>
    <w:rsid w:val="00F065B4"/>
    <w:rsid w:val="00F27881"/>
    <w:rsid w:val="00F55AF2"/>
    <w:rsid w:val="00F67003"/>
    <w:rsid w:val="00F93B82"/>
    <w:rsid w:val="00F976D5"/>
    <w:rsid w:val="00FA03EE"/>
    <w:rsid w:val="00FF7E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B4314"/>
  <w15:docId w15:val="{71DFA69B-C3CA-4D2A-8A67-9B638CC7B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8E539E"/>
    <w:pPr>
      <w:spacing w:after="0" w:line="240" w:lineRule="auto"/>
      <w:ind w:firstLine="567"/>
      <w:jc w:val="both"/>
    </w:pPr>
    <w:rPr>
      <w:rFonts w:ascii="Times New Roman" w:eastAsia="Times New Roman" w:hAnsi="Times New Roman"/>
      <w:sz w:val="24"/>
      <w:szCs w:val="20"/>
      <w:lang w:eastAsia="ru-RU"/>
    </w:rPr>
  </w:style>
  <w:style w:type="character" w:customStyle="1" w:styleId="a4">
    <w:name w:val="Основной текст с отступом Знак"/>
    <w:link w:val="a3"/>
    <w:rsid w:val="008E539E"/>
    <w:rPr>
      <w:rFonts w:ascii="Times New Roman" w:eastAsia="Times New Roman" w:hAnsi="Times New Roman"/>
      <w:sz w:val="24"/>
    </w:rPr>
  </w:style>
  <w:style w:type="paragraph" w:styleId="a5">
    <w:name w:val="Body Text"/>
    <w:aliases w:val=" Знак,Основной текст Знак1,Основной текст Знак Знак,Знак Знак Знак,Основной текст Знак1 Знак1,Основной текст Знак Знак Знак1,Основной текст Знак1 Знак Знак,Основной текст Знак Знак Знак Знак,Знак"/>
    <w:basedOn w:val="a"/>
    <w:link w:val="2"/>
    <w:rsid w:val="008E539E"/>
    <w:pPr>
      <w:spacing w:after="120" w:line="240" w:lineRule="auto"/>
    </w:pPr>
    <w:rPr>
      <w:rFonts w:ascii="Times New Roman" w:eastAsia="Times New Roman" w:hAnsi="Times New Roman"/>
      <w:sz w:val="20"/>
      <w:szCs w:val="20"/>
      <w:lang w:eastAsia="ru-RU"/>
    </w:rPr>
  </w:style>
  <w:style w:type="character" w:customStyle="1" w:styleId="a6">
    <w:name w:val="Основной текст Знак"/>
    <w:uiPriority w:val="99"/>
    <w:semiHidden/>
    <w:rsid w:val="008E539E"/>
    <w:rPr>
      <w:sz w:val="22"/>
      <w:szCs w:val="22"/>
      <w:lang w:eastAsia="en-US"/>
    </w:rPr>
  </w:style>
  <w:style w:type="paragraph" w:customStyle="1" w:styleId="ConsPlusNormal">
    <w:name w:val="ConsPlusNormal"/>
    <w:link w:val="ConsPlusNormal0"/>
    <w:rsid w:val="008E539E"/>
    <w:pPr>
      <w:widowControl w:val="0"/>
      <w:autoSpaceDE w:val="0"/>
      <w:autoSpaceDN w:val="0"/>
      <w:adjustRightInd w:val="0"/>
      <w:ind w:firstLine="720"/>
    </w:pPr>
    <w:rPr>
      <w:rFonts w:ascii="Arial" w:eastAsia="Times New Roman" w:hAnsi="Arial" w:cs="Arial"/>
    </w:rPr>
  </w:style>
  <w:style w:type="character" w:customStyle="1" w:styleId="2">
    <w:name w:val="Основной текст Знак2"/>
    <w:aliases w:val=" Знак Знак,Основной текст Знак1 Знак,Основной текст Знак 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
    <w:link w:val="a5"/>
    <w:rsid w:val="008E539E"/>
    <w:rPr>
      <w:rFonts w:ascii="Times New Roman" w:eastAsia="Times New Roman" w:hAnsi="Times New Roman"/>
    </w:rPr>
  </w:style>
  <w:style w:type="paragraph" w:styleId="a7">
    <w:name w:val="Normal (Web)"/>
    <w:basedOn w:val="a"/>
    <w:link w:val="a8"/>
    <w:rsid w:val="008E539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nformat">
    <w:name w:val="ConsPlusNonformat"/>
    <w:uiPriority w:val="99"/>
    <w:rsid w:val="008E539E"/>
    <w:pPr>
      <w:widowControl w:val="0"/>
      <w:autoSpaceDE w:val="0"/>
      <w:autoSpaceDN w:val="0"/>
      <w:adjustRightInd w:val="0"/>
    </w:pPr>
    <w:rPr>
      <w:rFonts w:ascii="Courier New" w:eastAsia="Times New Roman" w:hAnsi="Courier New" w:cs="Courier New"/>
    </w:rPr>
  </w:style>
  <w:style w:type="character" w:customStyle="1" w:styleId="ConsPlusNormal0">
    <w:name w:val="ConsPlusNormal Знак"/>
    <w:link w:val="ConsPlusNormal"/>
    <w:rsid w:val="008E539E"/>
    <w:rPr>
      <w:rFonts w:ascii="Arial" w:eastAsia="Times New Roman" w:hAnsi="Arial" w:cs="Arial"/>
    </w:rPr>
  </w:style>
  <w:style w:type="paragraph" w:customStyle="1" w:styleId="14">
    <w:name w:val="Обычный + 14 пт"/>
    <w:basedOn w:val="a"/>
    <w:link w:val="140"/>
    <w:rsid w:val="008E539E"/>
    <w:pPr>
      <w:widowControl w:val="0"/>
      <w:tabs>
        <w:tab w:val="left" w:pos="-1260"/>
      </w:tabs>
      <w:suppressAutoHyphens/>
      <w:spacing w:after="0" w:line="360" w:lineRule="auto"/>
      <w:ind w:right="-57" w:firstLine="720"/>
      <w:jc w:val="both"/>
    </w:pPr>
    <w:rPr>
      <w:rFonts w:ascii="Times New Roman" w:eastAsia="Times New Roman" w:hAnsi="Times New Roman"/>
      <w:sz w:val="20"/>
      <w:szCs w:val="20"/>
      <w:lang w:eastAsia="ru-RU"/>
    </w:rPr>
  </w:style>
  <w:style w:type="character" w:customStyle="1" w:styleId="140">
    <w:name w:val="Обычный + 14 пт Знак"/>
    <w:link w:val="14"/>
    <w:rsid w:val="008E539E"/>
    <w:rPr>
      <w:rFonts w:ascii="Times New Roman" w:eastAsia="Times New Roman" w:hAnsi="Times New Roman"/>
    </w:rPr>
  </w:style>
  <w:style w:type="paragraph" w:styleId="a9">
    <w:name w:val="header"/>
    <w:basedOn w:val="a"/>
    <w:link w:val="aa"/>
    <w:uiPriority w:val="99"/>
    <w:unhideWhenUsed/>
    <w:rsid w:val="000163DA"/>
    <w:pPr>
      <w:tabs>
        <w:tab w:val="center" w:pos="4677"/>
        <w:tab w:val="right" w:pos="9355"/>
      </w:tabs>
    </w:pPr>
  </w:style>
  <w:style w:type="character" w:customStyle="1" w:styleId="aa">
    <w:name w:val="Верхний колонтитул Знак"/>
    <w:link w:val="a9"/>
    <w:uiPriority w:val="99"/>
    <w:rsid w:val="000163DA"/>
    <w:rPr>
      <w:sz w:val="22"/>
      <w:szCs w:val="22"/>
      <w:lang w:eastAsia="en-US"/>
    </w:rPr>
  </w:style>
  <w:style w:type="paragraph" w:styleId="ab">
    <w:name w:val="footer"/>
    <w:basedOn w:val="a"/>
    <w:link w:val="ac"/>
    <w:unhideWhenUsed/>
    <w:rsid w:val="000163DA"/>
    <w:pPr>
      <w:tabs>
        <w:tab w:val="center" w:pos="4677"/>
        <w:tab w:val="right" w:pos="9355"/>
      </w:tabs>
    </w:pPr>
  </w:style>
  <w:style w:type="character" w:customStyle="1" w:styleId="ac">
    <w:name w:val="Нижний колонтитул Знак"/>
    <w:link w:val="ab"/>
    <w:rsid w:val="000163DA"/>
    <w:rPr>
      <w:sz w:val="22"/>
      <w:szCs w:val="22"/>
      <w:lang w:eastAsia="en-US"/>
    </w:rPr>
  </w:style>
  <w:style w:type="character" w:customStyle="1" w:styleId="FontStyle39">
    <w:name w:val="Font Style39"/>
    <w:uiPriority w:val="99"/>
    <w:rsid w:val="00613883"/>
    <w:rPr>
      <w:rFonts w:ascii="Times New Roman" w:hAnsi="Times New Roman" w:cs="Times New Roman"/>
      <w:b/>
      <w:bCs/>
      <w:sz w:val="22"/>
      <w:szCs w:val="22"/>
    </w:rPr>
  </w:style>
  <w:style w:type="paragraph" w:styleId="3">
    <w:name w:val="Body Text Indent 3"/>
    <w:basedOn w:val="a"/>
    <w:link w:val="30"/>
    <w:rsid w:val="00BD5A85"/>
    <w:pPr>
      <w:spacing w:after="120" w:line="240" w:lineRule="auto"/>
      <w:ind w:left="283"/>
    </w:pPr>
    <w:rPr>
      <w:rFonts w:ascii="Times New Roman" w:eastAsia="Times New Roman" w:hAnsi="Times New Roman"/>
      <w:sz w:val="16"/>
      <w:szCs w:val="16"/>
      <w:lang w:eastAsia="ru-RU"/>
    </w:rPr>
  </w:style>
  <w:style w:type="character" w:customStyle="1" w:styleId="30">
    <w:name w:val="Основной текст с отступом 3 Знак"/>
    <w:link w:val="3"/>
    <w:rsid w:val="00BD5A85"/>
    <w:rPr>
      <w:rFonts w:ascii="Times New Roman" w:eastAsia="Times New Roman" w:hAnsi="Times New Roman"/>
      <w:sz w:val="16"/>
      <w:szCs w:val="16"/>
    </w:rPr>
  </w:style>
  <w:style w:type="character" w:customStyle="1" w:styleId="FontStyle34">
    <w:name w:val="Font Style34"/>
    <w:uiPriority w:val="99"/>
    <w:rsid w:val="00695B28"/>
    <w:rPr>
      <w:rFonts w:ascii="Times New Roman" w:hAnsi="Times New Roman" w:cs="Times New Roman"/>
      <w:b/>
      <w:bCs/>
      <w:sz w:val="24"/>
      <w:szCs w:val="24"/>
    </w:rPr>
  </w:style>
  <w:style w:type="paragraph" w:styleId="ad">
    <w:name w:val="Balloon Text"/>
    <w:basedOn w:val="a"/>
    <w:link w:val="ae"/>
    <w:semiHidden/>
    <w:rsid w:val="005D6E31"/>
    <w:pPr>
      <w:spacing w:after="0" w:line="240" w:lineRule="auto"/>
    </w:pPr>
    <w:rPr>
      <w:rFonts w:ascii="Tahoma" w:eastAsia="Times New Roman" w:hAnsi="Tahoma" w:cs="Tahoma"/>
      <w:sz w:val="16"/>
      <w:szCs w:val="16"/>
      <w:lang w:eastAsia="ru-RU"/>
    </w:rPr>
  </w:style>
  <w:style w:type="character" w:customStyle="1" w:styleId="ae">
    <w:name w:val="Текст выноски Знак"/>
    <w:link w:val="ad"/>
    <w:semiHidden/>
    <w:rsid w:val="005D6E31"/>
    <w:rPr>
      <w:rFonts w:ascii="Tahoma" w:eastAsia="Times New Roman" w:hAnsi="Tahoma" w:cs="Tahoma"/>
      <w:sz w:val="16"/>
      <w:szCs w:val="16"/>
    </w:rPr>
  </w:style>
  <w:style w:type="character" w:customStyle="1" w:styleId="a8">
    <w:name w:val="Обычный (веб) Знак"/>
    <w:link w:val="a7"/>
    <w:rsid w:val="00EC3A0B"/>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7079E7-6520-48C6-B627-455D499BA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147</Words>
  <Characters>844</Characters>
  <Application>Microsoft Office Word</Application>
  <DocSecurity>0</DocSecurity>
  <Lines>7</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Баранник О.Г.</dc:creator>
  <cp:lastModifiedBy>Булгаков Валентин Александрович</cp:lastModifiedBy>
  <cp:revision>15</cp:revision>
  <cp:lastPrinted>2017-09-21T06:18:00Z</cp:lastPrinted>
  <dcterms:created xsi:type="dcterms:W3CDTF">2024-02-19T13:55:00Z</dcterms:created>
  <dcterms:modified xsi:type="dcterms:W3CDTF">2026-03-10T08:02:00Z</dcterms:modified>
</cp:coreProperties>
</file>