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95E" w:rsidRDefault="005450DB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450DB">
        <w:rPr>
          <w:rFonts w:ascii="Times New Roman" w:hAnsi="Times New Roman" w:cs="Times New Roman"/>
          <w:b/>
          <w:sz w:val="28"/>
          <w:szCs w:val="28"/>
        </w:rPr>
        <w:t>Оформляется на официальном бланке организации за подписью уполномоченного лица с правом первой подписи</w:t>
      </w:r>
    </w:p>
    <w:p w:rsidR="005450DB" w:rsidRDefault="005450DB" w:rsidP="005450D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50DB" w:rsidRP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5450DB">
        <w:rPr>
          <w:rFonts w:ascii="Times New Roman" w:hAnsi="Times New Roman" w:cs="Times New Roman"/>
          <w:sz w:val="28"/>
          <w:szCs w:val="28"/>
        </w:rPr>
        <w:t>Управление Федерального</w:t>
      </w:r>
    </w:p>
    <w:p w:rsidR="005450DB" w:rsidRPr="00DC1274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Pr="005450DB">
        <w:rPr>
          <w:rFonts w:ascii="Times New Roman" w:hAnsi="Times New Roman" w:cs="Times New Roman"/>
          <w:sz w:val="28"/>
          <w:szCs w:val="28"/>
        </w:rPr>
        <w:t>азначейства по</w:t>
      </w:r>
      <w:r w:rsidR="00E93AAA">
        <w:rPr>
          <w:rFonts w:ascii="Times New Roman" w:hAnsi="Times New Roman" w:cs="Times New Roman"/>
          <w:sz w:val="28"/>
          <w:szCs w:val="28"/>
        </w:rPr>
        <w:t xml:space="preserve"> Ставропольскому краю</w:t>
      </w: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5450DB" w:rsidRDefault="005450DB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8401C" w:rsidRDefault="0008401C" w:rsidP="005450D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A6A1B" w:rsidRDefault="000A6A1B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23667">
        <w:rPr>
          <w:rFonts w:ascii="Times New Roman" w:hAnsi="Times New Roman" w:cs="Times New Roman"/>
          <w:sz w:val="28"/>
          <w:szCs w:val="28"/>
        </w:rPr>
        <w:t>с Памяткой о порядке работы в целях включения участника казначейского сопровождения в Сводный реестр (Реестр ИП и КФХ), формирования МЧД и открытия лицевого счета для учета операций участника казначейского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23667">
        <w:rPr>
          <w:rFonts w:ascii="Times New Roman" w:hAnsi="Times New Roman" w:cs="Times New Roman"/>
          <w:sz w:val="28"/>
          <w:szCs w:val="28"/>
        </w:rPr>
        <w:t xml:space="preserve">направленной письмом Федерального казначейства от 19.03.2025 № 07-04-05/04-7639, </w:t>
      </w:r>
      <w:r w:rsidR="008D58E2" w:rsidRPr="00E93AAA">
        <w:rPr>
          <w:rFonts w:ascii="Times New Roman" w:hAnsi="Times New Roman" w:cs="Times New Roman"/>
          <w:sz w:val="28"/>
          <w:szCs w:val="28"/>
          <w:highlight w:val="yellow"/>
        </w:rPr>
        <w:t>Общество с ограниченной ответственностью «…» (ИНН…, КПП…)</w:t>
      </w:r>
      <w:r w:rsidR="008D58E2">
        <w:rPr>
          <w:rFonts w:ascii="Times New Roman" w:hAnsi="Times New Roman" w:cs="Times New Roman"/>
          <w:sz w:val="28"/>
          <w:szCs w:val="28"/>
        </w:rPr>
        <w:t xml:space="preserve"> </w:t>
      </w:r>
      <w:r w:rsidR="00E93AAA">
        <w:rPr>
          <w:rFonts w:ascii="Times New Roman" w:hAnsi="Times New Roman" w:cs="Times New Roman"/>
          <w:sz w:val="28"/>
          <w:szCs w:val="28"/>
        </w:rPr>
        <w:t xml:space="preserve">просит включить организацию </w:t>
      </w:r>
      <w:r w:rsidR="00123667">
        <w:rPr>
          <w:rFonts w:ascii="Times New Roman" w:hAnsi="Times New Roman" w:cs="Times New Roman"/>
          <w:sz w:val="28"/>
          <w:szCs w:val="28"/>
        </w:rPr>
        <w:t xml:space="preserve">в </w:t>
      </w:r>
      <w:r w:rsidR="00123667" w:rsidRPr="000A6A1B">
        <w:rPr>
          <w:rFonts w:ascii="Times New Roman" w:hAnsi="Times New Roman" w:cs="Times New Roman"/>
          <w:sz w:val="28"/>
          <w:szCs w:val="28"/>
        </w:rPr>
        <w:t>Реестр участников бюджетного процесса, а также юридических лиц, не являющихся участниками бюджетного процесса</w:t>
      </w:r>
      <w:r w:rsidR="006941F8">
        <w:rPr>
          <w:rFonts w:ascii="Times New Roman" w:hAnsi="Times New Roman" w:cs="Times New Roman"/>
          <w:sz w:val="28"/>
          <w:szCs w:val="28"/>
        </w:rPr>
        <w:t>,</w:t>
      </w:r>
      <w:r w:rsidR="00123667">
        <w:rPr>
          <w:rFonts w:ascii="Times New Roman" w:hAnsi="Times New Roman" w:cs="Times New Roman"/>
          <w:sz w:val="28"/>
          <w:szCs w:val="28"/>
        </w:rPr>
        <w:t xml:space="preserve"> </w:t>
      </w:r>
      <w:r w:rsidR="008D58E2">
        <w:rPr>
          <w:rFonts w:ascii="Times New Roman" w:hAnsi="Times New Roman" w:cs="Times New Roman"/>
          <w:sz w:val="28"/>
          <w:szCs w:val="28"/>
        </w:rPr>
        <w:t xml:space="preserve">для последующего </w:t>
      </w:r>
      <w:r>
        <w:rPr>
          <w:rFonts w:ascii="Times New Roman" w:hAnsi="Times New Roman" w:cs="Times New Roman"/>
          <w:sz w:val="28"/>
          <w:szCs w:val="28"/>
        </w:rPr>
        <w:t>открытия лицевого счета</w:t>
      </w:r>
      <w:r w:rsidR="008D58E2">
        <w:rPr>
          <w:rFonts w:ascii="Times New Roman" w:hAnsi="Times New Roman" w:cs="Times New Roman"/>
          <w:sz w:val="28"/>
          <w:szCs w:val="28"/>
        </w:rPr>
        <w:t>, предназначенного</w:t>
      </w:r>
      <w:r>
        <w:rPr>
          <w:rFonts w:ascii="Times New Roman" w:hAnsi="Times New Roman" w:cs="Times New Roman"/>
          <w:sz w:val="28"/>
          <w:szCs w:val="28"/>
        </w:rPr>
        <w:t xml:space="preserve"> для учета операций участников </w:t>
      </w:r>
      <w:r w:rsidR="002B1CCE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  <w:r>
        <w:rPr>
          <w:rFonts w:ascii="Times New Roman" w:hAnsi="Times New Roman" w:cs="Times New Roman"/>
          <w:sz w:val="28"/>
          <w:szCs w:val="28"/>
        </w:rPr>
        <w:t xml:space="preserve">, на основании </w:t>
      </w:r>
      <w:r w:rsidRPr="00E93AAA">
        <w:rPr>
          <w:rFonts w:ascii="Times New Roman" w:hAnsi="Times New Roman" w:cs="Times New Roman"/>
          <w:sz w:val="28"/>
          <w:szCs w:val="28"/>
          <w:highlight w:val="yellow"/>
        </w:rPr>
        <w:t>государственного</w:t>
      </w:r>
      <w:r w:rsidR="008D58E2" w:rsidRPr="00E93AAA">
        <w:rPr>
          <w:rFonts w:ascii="Times New Roman" w:hAnsi="Times New Roman" w:cs="Times New Roman"/>
          <w:sz w:val="28"/>
          <w:szCs w:val="28"/>
          <w:highlight w:val="yellow"/>
        </w:rPr>
        <w:t xml:space="preserve"> (муниципального)</w:t>
      </w:r>
      <w:r w:rsidRPr="00E93AAA">
        <w:rPr>
          <w:rFonts w:ascii="Times New Roman" w:hAnsi="Times New Roman" w:cs="Times New Roman"/>
          <w:sz w:val="28"/>
          <w:szCs w:val="28"/>
          <w:highlight w:val="yellow"/>
        </w:rPr>
        <w:t xml:space="preserve"> контракта от … № …</w:t>
      </w:r>
      <w:r w:rsidR="00E93AAA">
        <w:rPr>
          <w:rFonts w:ascii="Times New Roman" w:hAnsi="Times New Roman" w:cs="Times New Roman"/>
          <w:sz w:val="28"/>
          <w:szCs w:val="28"/>
          <w:highlight w:val="yellow"/>
        </w:rPr>
        <w:t>, размещенного в реестре контрактов в Единой информационной системе в сфере закупок с реестровой записью №….., идентификатор</w:t>
      </w:r>
      <w:r w:rsidR="001539FA" w:rsidRPr="00E93AAA">
        <w:rPr>
          <w:rFonts w:ascii="Times New Roman" w:hAnsi="Times New Roman" w:cs="Times New Roman"/>
          <w:sz w:val="28"/>
          <w:szCs w:val="28"/>
          <w:highlight w:val="yellow"/>
        </w:rPr>
        <w:t>…...</w:t>
      </w:r>
    </w:p>
    <w:p w:rsidR="001539FA" w:rsidRPr="00CC58DC" w:rsidRDefault="00CC58DC" w:rsidP="000840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Контактное </w:t>
      </w:r>
      <w:proofErr w:type="gramStart"/>
      <w:r>
        <w:rPr>
          <w:rFonts w:ascii="Times New Roman" w:hAnsi="Times New Roman" w:cs="Times New Roman"/>
          <w:sz w:val="28"/>
          <w:szCs w:val="28"/>
        </w:rPr>
        <w:t>лицо</w:t>
      </w:r>
      <w:r w:rsidRPr="00E93AAA">
        <w:rPr>
          <w:rFonts w:ascii="Times New Roman" w:hAnsi="Times New Roman" w:cs="Times New Roman"/>
          <w:sz w:val="28"/>
          <w:szCs w:val="28"/>
          <w:highlight w:val="yellow"/>
        </w:rPr>
        <w:t>….</w:t>
      </w:r>
      <w:proofErr w:type="gramEnd"/>
      <w:r w:rsidRPr="00E93AAA">
        <w:rPr>
          <w:rFonts w:ascii="Times New Roman" w:hAnsi="Times New Roman" w:cs="Times New Roman"/>
          <w:sz w:val="28"/>
          <w:szCs w:val="28"/>
          <w:highlight w:val="yellow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, номер телефон для связи </w:t>
      </w:r>
      <w:r w:rsidRPr="00E93AAA">
        <w:rPr>
          <w:rFonts w:ascii="Times New Roman" w:hAnsi="Times New Roman" w:cs="Times New Roman"/>
          <w:sz w:val="28"/>
          <w:szCs w:val="28"/>
          <w:highlight w:val="yellow"/>
        </w:rPr>
        <w:t>….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450DB" w:rsidRDefault="005450DB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26D43" w:rsidRPr="000A6A1B" w:rsidRDefault="00326D43" w:rsidP="000A6A1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41F8">
        <w:rPr>
          <w:rFonts w:ascii="Times New Roman" w:hAnsi="Times New Roman" w:cs="Times New Roman"/>
          <w:sz w:val="28"/>
          <w:szCs w:val="28"/>
          <w:highlight w:val="yellow"/>
        </w:rPr>
        <w:t>Генеральный директор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C1274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>подпись                                         ФИО</w:t>
      </w:r>
    </w:p>
    <w:p w:rsidR="005450DB" w:rsidRPr="005450DB" w:rsidRDefault="005450DB" w:rsidP="005450DB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5450DB" w:rsidRPr="005450DB" w:rsidSect="00A04F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440"/>
    <w:rsid w:val="0008401C"/>
    <w:rsid w:val="000A6A1B"/>
    <w:rsid w:val="00123667"/>
    <w:rsid w:val="001539FA"/>
    <w:rsid w:val="002B1CCE"/>
    <w:rsid w:val="00326D43"/>
    <w:rsid w:val="005450DB"/>
    <w:rsid w:val="006941F8"/>
    <w:rsid w:val="006C7440"/>
    <w:rsid w:val="008D58E2"/>
    <w:rsid w:val="00A04F62"/>
    <w:rsid w:val="00CC58DC"/>
    <w:rsid w:val="00DC1274"/>
    <w:rsid w:val="00E2595E"/>
    <w:rsid w:val="00E93A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3C83E7"/>
  <w15:docId w15:val="{FB7BD011-60D0-4A6D-83AE-7DC12B46B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F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3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236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Распутина Наталья Николаевна</dc:creator>
  <cp:keywords/>
  <dc:description/>
  <cp:lastModifiedBy>Шакирова Елена Игоревна</cp:lastModifiedBy>
  <cp:revision>3</cp:revision>
  <cp:lastPrinted>2025-04-01T07:55:00Z</cp:lastPrinted>
  <dcterms:created xsi:type="dcterms:W3CDTF">2025-04-04T13:33:00Z</dcterms:created>
  <dcterms:modified xsi:type="dcterms:W3CDTF">2025-04-16T08:21:00Z</dcterms:modified>
</cp:coreProperties>
</file>