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56C8" w:rsidRPr="004266EB" w:rsidRDefault="004356C8" w:rsidP="004356C8">
      <w:pPr>
        <w:pStyle w:val="1"/>
        <w:ind w:firstLine="708"/>
        <w:jc w:val="both"/>
        <w:rPr>
          <w:b w:val="0"/>
          <w:i w:val="0"/>
          <w:sz w:val="28"/>
          <w:szCs w:val="28"/>
        </w:rPr>
      </w:pPr>
      <w:r w:rsidRPr="004266EB">
        <w:rPr>
          <w:b w:val="0"/>
          <w:i w:val="0"/>
          <w:sz w:val="28"/>
          <w:szCs w:val="28"/>
        </w:rPr>
        <w:t xml:space="preserve">В соответствии </w:t>
      </w:r>
      <w:r w:rsidRPr="005A6B53">
        <w:rPr>
          <w:b w:val="0"/>
          <w:i w:val="0"/>
          <w:sz w:val="28"/>
          <w:szCs w:val="28"/>
        </w:rPr>
        <w:t xml:space="preserve">с </w:t>
      </w:r>
      <w:r w:rsidR="001646D8" w:rsidRPr="001646D8">
        <w:rPr>
          <w:b w:val="0"/>
          <w:i w:val="0"/>
          <w:sz w:val="28"/>
          <w:szCs w:val="28"/>
        </w:rPr>
        <w:t>Планом ведомственного контроля и аудита на 202</w:t>
      </w:r>
      <w:r w:rsidR="004D278B" w:rsidRPr="004D278B">
        <w:rPr>
          <w:b w:val="0"/>
          <w:i w:val="0"/>
          <w:sz w:val="28"/>
          <w:szCs w:val="28"/>
        </w:rPr>
        <w:t>4</w:t>
      </w:r>
      <w:r w:rsidR="001646D8" w:rsidRPr="001646D8">
        <w:rPr>
          <w:b w:val="0"/>
          <w:i w:val="0"/>
          <w:sz w:val="28"/>
          <w:szCs w:val="28"/>
        </w:rPr>
        <w:t xml:space="preserve"> год Управления Федерального казначейства по Ставропольскому краю </w:t>
      </w:r>
      <w:r w:rsidR="00E63558">
        <w:rPr>
          <w:b w:val="0"/>
          <w:i w:val="0"/>
          <w:sz w:val="28"/>
          <w:szCs w:val="28"/>
        </w:rPr>
        <w:br/>
      </w:r>
      <w:r w:rsidRPr="00C27AF2">
        <w:rPr>
          <w:b w:val="0"/>
          <w:i w:val="0"/>
          <w:sz w:val="28"/>
          <w:szCs w:val="28"/>
        </w:rPr>
        <w:t>(далее – Управление)</w:t>
      </w:r>
      <w:r w:rsidRPr="00A9163D">
        <w:rPr>
          <w:b w:val="0"/>
          <w:i w:val="0"/>
          <w:sz w:val="28"/>
          <w:szCs w:val="28"/>
        </w:rPr>
        <w:t xml:space="preserve"> </w:t>
      </w:r>
      <w:r w:rsidRPr="004266EB">
        <w:rPr>
          <w:b w:val="0"/>
          <w:i w:val="0"/>
          <w:sz w:val="28"/>
          <w:szCs w:val="28"/>
        </w:rPr>
        <w:t xml:space="preserve">проведена </w:t>
      </w:r>
      <w:r w:rsidR="00DB6070" w:rsidRPr="00DB6070">
        <w:rPr>
          <w:b w:val="0"/>
          <w:i w:val="0"/>
          <w:sz w:val="28"/>
          <w:szCs w:val="28"/>
        </w:rPr>
        <w:t xml:space="preserve">тематическая </w:t>
      </w:r>
      <w:r w:rsidR="004B4AB3" w:rsidRPr="004B4AB3">
        <w:rPr>
          <w:b w:val="0"/>
          <w:i w:val="0"/>
          <w:sz w:val="28"/>
          <w:szCs w:val="28"/>
        </w:rPr>
        <w:t>проверк</w:t>
      </w:r>
      <w:r w:rsidR="004B4AB3">
        <w:rPr>
          <w:b w:val="0"/>
          <w:i w:val="0"/>
          <w:sz w:val="28"/>
          <w:szCs w:val="28"/>
        </w:rPr>
        <w:t>а</w:t>
      </w:r>
      <w:r w:rsidR="004B4AB3" w:rsidRPr="004B4AB3">
        <w:rPr>
          <w:b w:val="0"/>
          <w:i w:val="0"/>
          <w:sz w:val="28"/>
          <w:szCs w:val="28"/>
        </w:rPr>
        <w:t xml:space="preserve"> деятельности </w:t>
      </w:r>
      <w:r w:rsidR="00894C19" w:rsidRPr="00894C19">
        <w:rPr>
          <w:b w:val="0"/>
          <w:i w:val="0"/>
          <w:sz w:val="28"/>
          <w:szCs w:val="28"/>
        </w:rPr>
        <w:t xml:space="preserve">отдела </w:t>
      </w:r>
      <w:r w:rsidR="004D278B" w:rsidRPr="004D278B">
        <w:rPr>
          <w:b w:val="0"/>
          <w:i w:val="0"/>
          <w:sz w:val="28"/>
          <w:szCs w:val="28"/>
        </w:rPr>
        <w:t xml:space="preserve">казначейского сопровождения </w:t>
      </w:r>
      <w:r w:rsidR="001D78DC" w:rsidRPr="001D78DC">
        <w:rPr>
          <w:b w:val="0"/>
          <w:i w:val="0"/>
          <w:sz w:val="28"/>
          <w:szCs w:val="28"/>
        </w:rPr>
        <w:t>Управления</w:t>
      </w:r>
      <w:r w:rsidR="000340A6">
        <w:rPr>
          <w:b w:val="0"/>
          <w:i w:val="0"/>
          <w:sz w:val="28"/>
          <w:szCs w:val="28"/>
        </w:rPr>
        <w:t xml:space="preserve"> за 20</w:t>
      </w:r>
      <w:r w:rsidR="001646D8">
        <w:rPr>
          <w:b w:val="0"/>
          <w:i w:val="0"/>
          <w:sz w:val="28"/>
          <w:szCs w:val="28"/>
        </w:rPr>
        <w:t>2</w:t>
      </w:r>
      <w:r w:rsidR="004D278B" w:rsidRPr="004D278B">
        <w:rPr>
          <w:b w:val="0"/>
          <w:i w:val="0"/>
          <w:sz w:val="28"/>
          <w:szCs w:val="28"/>
        </w:rPr>
        <w:t>3</w:t>
      </w:r>
      <w:r w:rsidR="003E415A">
        <w:rPr>
          <w:b w:val="0"/>
          <w:i w:val="0"/>
          <w:sz w:val="28"/>
          <w:szCs w:val="28"/>
        </w:rPr>
        <w:t xml:space="preserve"> </w:t>
      </w:r>
      <w:r w:rsidR="000340A6">
        <w:rPr>
          <w:b w:val="0"/>
          <w:i w:val="0"/>
          <w:sz w:val="28"/>
          <w:szCs w:val="28"/>
        </w:rPr>
        <w:t>год</w:t>
      </w:r>
      <w:r w:rsidR="004B4AB3">
        <w:rPr>
          <w:b w:val="0"/>
          <w:i w:val="0"/>
          <w:sz w:val="28"/>
          <w:szCs w:val="28"/>
        </w:rPr>
        <w:t>.</w:t>
      </w:r>
    </w:p>
    <w:p w:rsidR="0063392F" w:rsidRPr="001F1BA9" w:rsidRDefault="000340A6" w:rsidP="00D36D67">
      <w:pPr>
        <w:widowControl w:val="0"/>
        <w:suppressAutoHyphens/>
        <w:autoSpaceDE w:val="0"/>
        <w:autoSpaceDN w:val="0"/>
        <w:adjustRightInd w:val="0"/>
        <w:spacing w:line="326" w:lineRule="exact"/>
        <w:ind w:firstLine="709"/>
        <w:jc w:val="both"/>
        <w:rPr>
          <w:rFonts w:eastAsia="Calibri"/>
          <w:bCs/>
          <w:sz w:val="28"/>
          <w:szCs w:val="28"/>
          <w:highlight w:val="yellow"/>
          <w:lang w:eastAsia="en-US"/>
        </w:rPr>
      </w:pPr>
      <w:r w:rsidRPr="00ED193E">
        <w:rPr>
          <w:sz w:val="28"/>
          <w:szCs w:val="28"/>
        </w:rPr>
        <w:t>По результатам проверки сделан</w:t>
      </w:r>
      <w:r w:rsidR="004356C8" w:rsidRPr="00ED193E">
        <w:rPr>
          <w:sz w:val="28"/>
          <w:szCs w:val="28"/>
        </w:rPr>
        <w:t xml:space="preserve"> </w:t>
      </w:r>
      <w:r w:rsidRPr="00ED193E">
        <w:rPr>
          <w:sz w:val="28"/>
          <w:szCs w:val="28"/>
        </w:rPr>
        <w:t>вывод</w:t>
      </w:r>
      <w:r w:rsidR="007E1967" w:rsidRPr="00ED193E">
        <w:rPr>
          <w:sz w:val="28"/>
          <w:szCs w:val="28"/>
        </w:rPr>
        <w:t>, что д</w:t>
      </w:r>
      <w:r w:rsidR="009C2653" w:rsidRPr="00ED193E">
        <w:rPr>
          <w:sz w:val="28"/>
          <w:szCs w:val="28"/>
        </w:rPr>
        <w:t xml:space="preserve">еятельность </w:t>
      </w:r>
      <w:r w:rsidR="00894C19" w:rsidRPr="00894C19">
        <w:rPr>
          <w:sz w:val="28"/>
          <w:szCs w:val="28"/>
        </w:rPr>
        <w:t xml:space="preserve">отдела </w:t>
      </w:r>
      <w:r w:rsidR="004D278B" w:rsidRPr="004D278B">
        <w:rPr>
          <w:sz w:val="28"/>
          <w:szCs w:val="28"/>
        </w:rPr>
        <w:t xml:space="preserve">казначейского сопровождения </w:t>
      </w:r>
      <w:r w:rsidR="00923A1D" w:rsidRPr="00923A1D">
        <w:rPr>
          <w:sz w:val="28"/>
          <w:szCs w:val="28"/>
        </w:rPr>
        <w:t>Управления</w:t>
      </w:r>
      <w:r w:rsidR="00923A1D">
        <w:rPr>
          <w:b/>
          <w:i/>
          <w:sz w:val="28"/>
          <w:szCs w:val="28"/>
        </w:rPr>
        <w:t xml:space="preserve"> </w:t>
      </w:r>
      <w:r w:rsidR="00ED193E" w:rsidRPr="00ED193E">
        <w:rPr>
          <w:sz w:val="28"/>
          <w:szCs w:val="28"/>
        </w:rPr>
        <w:t xml:space="preserve">осуществляется </w:t>
      </w:r>
      <w:r w:rsidR="00E63558" w:rsidRPr="00E63558">
        <w:rPr>
          <w:sz w:val="28"/>
          <w:szCs w:val="28"/>
        </w:rPr>
        <w:t xml:space="preserve">с нарушением требований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w:t>
      </w:r>
      <w:r w:rsidR="0063392F" w:rsidRPr="001F1BA9">
        <w:rPr>
          <w:rFonts w:eastAsia="Calibri"/>
          <w:bCs/>
          <w:sz w:val="28"/>
          <w:szCs w:val="28"/>
          <w:lang w:eastAsia="en-US"/>
        </w:rPr>
        <w:t xml:space="preserve">в части: </w:t>
      </w:r>
      <w:r w:rsidR="00D36D67" w:rsidRPr="00D36D67">
        <w:rPr>
          <w:rFonts w:eastAsia="Calibri"/>
          <w:bCs/>
          <w:sz w:val="28"/>
          <w:szCs w:val="28"/>
          <w:lang w:eastAsia="en-US"/>
        </w:rPr>
        <w:t>осуществления внутреннего контроля; соблюдения порядка казначейского обслуживания операций со средствами участников казначейского сопровождения; приема к исполнению документов участников казначейского сопровождения, оформленных с нарушением установленных требований, возврата документов без исполнения; достоверности представления информации по казначейскому сопровождению средств.</w:t>
      </w:r>
    </w:p>
    <w:p w:rsidR="00F6438D" w:rsidRPr="00EB0950" w:rsidRDefault="00F6438D" w:rsidP="00E63558">
      <w:pPr>
        <w:widowControl w:val="0"/>
        <w:autoSpaceDE w:val="0"/>
        <w:autoSpaceDN w:val="0"/>
        <w:adjustRightInd w:val="0"/>
        <w:ind w:firstLine="709"/>
        <w:jc w:val="both"/>
        <w:rPr>
          <w:sz w:val="28"/>
          <w:szCs w:val="28"/>
        </w:rPr>
      </w:pPr>
    </w:p>
    <w:p w:rsidR="00ED193E" w:rsidRPr="00ED193E" w:rsidRDefault="00ED193E" w:rsidP="00ED193E">
      <w:pPr>
        <w:pStyle w:val="ConsPlusNormal"/>
        <w:ind w:firstLine="709"/>
        <w:jc w:val="both"/>
        <w:rPr>
          <w:rFonts w:ascii="Times New Roman" w:hAnsi="Times New Roman" w:cs="Times New Roman"/>
          <w:sz w:val="28"/>
          <w:szCs w:val="28"/>
        </w:rPr>
      </w:pPr>
      <w:r w:rsidRPr="00ED193E">
        <w:rPr>
          <w:rFonts w:ascii="Times New Roman" w:hAnsi="Times New Roman" w:cs="Times New Roman"/>
          <w:sz w:val="28"/>
          <w:szCs w:val="28"/>
        </w:rPr>
        <w:t xml:space="preserve"> </w:t>
      </w:r>
      <w:bookmarkStart w:id="0" w:name="_GoBack"/>
      <w:bookmarkEnd w:id="0"/>
    </w:p>
    <w:sectPr w:rsidR="00ED193E" w:rsidRPr="00ED193E" w:rsidSect="00461965">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C77D3A"/>
    <w:multiLevelType w:val="hybridMultilevel"/>
    <w:tmpl w:val="EB129910"/>
    <w:lvl w:ilvl="0" w:tplc="61543C82">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F61"/>
    <w:rsid w:val="000340A6"/>
    <w:rsid w:val="00047910"/>
    <w:rsid w:val="000611A3"/>
    <w:rsid w:val="00097B28"/>
    <w:rsid w:val="000A7048"/>
    <w:rsid w:val="000B6BB2"/>
    <w:rsid w:val="00136A80"/>
    <w:rsid w:val="00141037"/>
    <w:rsid w:val="00147419"/>
    <w:rsid w:val="0016054F"/>
    <w:rsid w:val="001646D8"/>
    <w:rsid w:val="001D78DC"/>
    <w:rsid w:val="001E12DC"/>
    <w:rsid w:val="00204B46"/>
    <w:rsid w:val="00213F66"/>
    <w:rsid w:val="00237DFC"/>
    <w:rsid w:val="00270A4B"/>
    <w:rsid w:val="002D10D9"/>
    <w:rsid w:val="00344FA4"/>
    <w:rsid w:val="003E415A"/>
    <w:rsid w:val="0040009D"/>
    <w:rsid w:val="00404A3D"/>
    <w:rsid w:val="00405C16"/>
    <w:rsid w:val="004108DA"/>
    <w:rsid w:val="00420E33"/>
    <w:rsid w:val="004266EB"/>
    <w:rsid w:val="0043240D"/>
    <w:rsid w:val="004341CC"/>
    <w:rsid w:val="004356C8"/>
    <w:rsid w:val="00461965"/>
    <w:rsid w:val="004667B9"/>
    <w:rsid w:val="004830C1"/>
    <w:rsid w:val="00495E5B"/>
    <w:rsid w:val="004B4529"/>
    <w:rsid w:val="004B4AB3"/>
    <w:rsid w:val="004D278B"/>
    <w:rsid w:val="004F46AC"/>
    <w:rsid w:val="00502C09"/>
    <w:rsid w:val="005422A1"/>
    <w:rsid w:val="005847CE"/>
    <w:rsid w:val="005866B6"/>
    <w:rsid w:val="0059049E"/>
    <w:rsid w:val="005A2D3D"/>
    <w:rsid w:val="005C04A3"/>
    <w:rsid w:val="005E4501"/>
    <w:rsid w:val="00610F62"/>
    <w:rsid w:val="006337D8"/>
    <w:rsid w:val="0063392F"/>
    <w:rsid w:val="0066673B"/>
    <w:rsid w:val="006861F0"/>
    <w:rsid w:val="006A6A93"/>
    <w:rsid w:val="006B49DA"/>
    <w:rsid w:val="006B69B5"/>
    <w:rsid w:val="006C3309"/>
    <w:rsid w:val="006D24C3"/>
    <w:rsid w:val="006E19D8"/>
    <w:rsid w:val="006F1C29"/>
    <w:rsid w:val="00713F14"/>
    <w:rsid w:val="007468B3"/>
    <w:rsid w:val="0079430F"/>
    <w:rsid w:val="007A5FFF"/>
    <w:rsid w:val="007C3DE7"/>
    <w:rsid w:val="007D2520"/>
    <w:rsid w:val="007E1967"/>
    <w:rsid w:val="007F2142"/>
    <w:rsid w:val="00812253"/>
    <w:rsid w:val="00836B05"/>
    <w:rsid w:val="00894C19"/>
    <w:rsid w:val="008B4942"/>
    <w:rsid w:val="008C647F"/>
    <w:rsid w:val="008C65AD"/>
    <w:rsid w:val="008D2159"/>
    <w:rsid w:val="00901F61"/>
    <w:rsid w:val="00907CE3"/>
    <w:rsid w:val="00923A1D"/>
    <w:rsid w:val="00963BFA"/>
    <w:rsid w:val="009C2653"/>
    <w:rsid w:val="009D0FAE"/>
    <w:rsid w:val="009D6D8D"/>
    <w:rsid w:val="009E64AD"/>
    <w:rsid w:val="00A20939"/>
    <w:rsid w:val="00A21738"/>
    <w:rsid w:val="00A22352"/>
    <w:rsid w:val="00A3635A"/>
    <w:rsid w:val="00B6055A"/>
    <w:rsid w:val="00B80E94"/>
    <w:rsid w:val="00B822F9"/>
    <w:rsid w:val="00B92A48"/>
    <w:rsid w:val="00BB3E2B"/>
    <w:rsid w:val="00BD1515"/>
    <w:rsid w:val="00BE59E7"/>
    <w:rsid w:val="00C16913"/>
    <w:rsid w:val="00C216BA"/>
    <w:rsid w:val="00C4167F"/>
    <w:rsid w:val="00C46C41"/>
    <w:rsid w:val="00C70052"/>
    <w:rsid w:val="00CA64B6"/>
    <w:rsid w:val="00CB26D7"/>
    <w:rsid w:val="00CB5B3B"/>
    <w:rsid w:val="00CD3CB0"/>
    <w:rsid w:val="00D36D67"/>
    <w:rsid w:val="00D6352F"/>
    <w:rsid w:val="00D76E5A"/>
    <w:rsid w:val="00D8211A"/>
    <w:rsid w:val="00DB6070"/>
    <w:rsid w:val="00DF207E"/>
    <w:rsid w:val="00E01052"/>
    <w:rsid w:val="00E034C4"/>
    <w:rsid w:val="00E03F41"/>
    <w:rsid w:val="00E0577C"/>
    <w:rsid w:val="00E21759"/>
    <w:rsid w:val="00E63558"/>
    <w:rsid w:val="00E8376D"/>
    <w:rsid w:val="00EA3397"/>
    <w:rsid w:val="00EB135B"/>
    <w:rsid w:val="00EB1C2C"/>
    <w:rsid w:val="00ED193E"/>
    <w:rsid w:val="00ED3B12"/>
    <w:rsid w:val="00F033EB"/>
    <w:rsid w:val="00F16E07"/>
    <w:rsid w:val="00F268D3"/>
    <w:rsid w:val="00F6438D"/>
    <w:rsid w:val="00FB46D6"/>
    <w:rsid w:val="00FF3E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F8F1C38-F2C3-4F94-BB88-B4201CC22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08DA"/>
  </w:style>
  <w:style w:type="paragraph" w:styleId="1">
    <w:name w:val="heading 1"/>
    <w:basedOn w:val="a"/>
    <w:next w:val="a"/>
    <w:qFormat/>
    <w:rsid w:val="004108DA"/>
    <w:pPr>
      <w:keepNext/>
      <w:jc w:val="center"/>
      <w:outlineLvl w:val="0"/>
    </w:pPr>
    <w:rPr>
      <w:b/>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 Знак Знак Знак,Знак Знак Знак,Основной текст Знак2 Знак,Основной текст Знак1 Знак Знак Знак,Основной текст Знак Знак Знак Знак Знак,Основной текст Знак1 Знак1, Знак,Знак"/>
    <w:basedOn w:val="a"/>
    <w:link w:val="2"/>
    <w:rsid w:val="007D2520"/>
    <w:pPr>
      <w:widowControl w:val="0"/>
      <w:autoSpaceDE w:val="0"/>
      <w:autoSpaceDN w:val="0"/>
      <w:spacing w:after="120" w:line="300" w:lineRule="auto"/>
      <w:ind w:firstLine="560"/>
      <w:jc w:val="both"/>
    </w:pPr>
    <w:rPr>
      <w:sz w:val="24"/>
      <w:szCs w:val="24"/>
      <w:lang w:val="x-none" w:eastAsia="x-none"/>
    </w:rPr>
  </w:style>
  <w:style w:type="character" w:customStyle="1" w:styleId="a4">
    <w:name w:val="Основной текст Знак"/>
    <w:basedOn w:val="a0"/>
    <w:rsid w:val="007D2520"/>
  </w:style>
  <w:style w:type="character" w:customStyle="1" w:styleId="2">
    <w:name w:val="Основной текст Знак2"/>
    <w:aliases w:val="Основной текст Знак1 Знак,Основной текст Знак Знак Знак, Знак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w:link w:val="a3"/>
    <w:rsid w:val="007D2520"/>
    <w:rPr>
      <w:sz w:val="24"/>
      <w:szCs w:val="24"/>
    </w:rPr>
  </w:style>
  <w:style w:type="paragraph" w:customStyle="1" w:styleId="ConsPlusNormal">
    <w:name w:val="ConsPlusNormal"/>
    <w:link w:val="ConsPlusNormal0"/>
    <w:rsid w:val="002D10D9"/>
    <w:pPr>
      <w:autoSpaceDE w:val="0"/>
      <w:autoSpaceDN w:val="0"/>
      <w:adjustRightInd w:val="0"/>
      <w:ind w:firstLine="720"/>
    </w:pPr>
    <w:rPr>
      <w:rFonts w:ascii="Arial" w:hAnsi="Arial" w:cs="Arial"/>
    </w:rPr>
  </w:style>
  <w:style w:type="character" w:customStyle="1" w:styleId="ConsPlusNormal0">
    <w:name w:val="ConsPlusNormal Знак"/>
    <w:link w:val="ConsPlusNormal"/>
    <w:rsid w:val="004B4AB3"/>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6108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145</Words>
  <Characters>827</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vt:lpstr>
    </vt:vector>
  </TitlesOfParts>
  <Company>УФК по Ставропольскому краю</Company>
  <LinksUpToDate>false</LinksUpToDate>
  <CharactersWithSpaces>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dc:title>
  <dc:creator>ОИТ</dc:creator>
  <cp:lastModifiedBy>Карунка Наталья Владимировна</cp:lastModifiedBy>
  <cp:revision>6</cp:revision>
  <dcterms:created xsi:type="dcterms:W3CDTF">2023-03-27T08:12:00Z</dcterms:created>
  <dcterms:modified xsi:type="dcterms:W3CDTF">2024-04-05T12:32:00Z</dcterms:modified>
</cp:coreProperties>
</file>