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71" w:rsidRPr="00A82271" w:rsidRDefault="00A750F8" w:rsidP="00A822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271">
        <w:rPr>
          <w:rFonts w:ascii="Times New Roman" w:hAnsi="Times New Roman" w:cs="Times New Roman"/>
          <w:sz w:val="28"/>
          <w:szCs w:val="28"/>
        </w:rPr>
        <w:t>Советом ветеранов Управления Федерального казначейства</w:t>
      </w:r>
      <w:r w:rsidR="004872C2">
        <w:rPr>
          <w:rFonts w:ascii="Times New Roman" w:hAnsi="Times New Roman" w:cs="Times New Roman"/>
          <w:sz w:val="28"/>
          <w:szCs w:val="28"/>
        </w:rPr>
        <w:br/>
      </w:r>
      <w:r w:rsidRPr="00A82271">
        <w:rPr>
          <w:rFonts w:ascii="Times New Roman" w:hAnsi="Times New Roman" w:cs="Times New Roman"/>
          <w:sz w:val="28"/>
          <w:szCs w:val="28"/>
        </w:rPr>
        <w:t>по Ставропольскому краю в рамках поручения Межрегионального контрольно-ревизионного управ</w:t>
      </w:r>
      <w:r w:rsidR="00521183" w:rsidRPr="00A82271"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казначейства, </w:t>
      </w:r>
      <w:r w:rsidR="00A82271">
        <w:rPr>
          <w:rFonts w:ascii="Times New Roman" w:hAnsi="Times New Roman" w:cs="Times New Roman"/>
          <w:sz w:val="28"/>
          <w:szCs w:val="28"/>
        </w:rPr>
        <w:t>доведенного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 по итогам заседания </w:t>
      </w:r>
      <w:r w:rsidR="00A82271" w:rsidRPr="00A82271">
        <w:rPr>
          <w:rFonts w:ascii="Times New Roman" w:hAnsi="Times New Roman" w:cs="Times New Roman"/>
          <w:sz w:val="28"/>
          <w:szCs w:val="28"/>
        </w:rPr>
        <w:t>Рабочей группы Федерального казначейства по вопросам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 </w:t>
      </w:r>
      <w:r w:rsidRPr="00A82271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Плана основных мероприятий по </w:t>
      </w:r>
      <w:bookmarkStart w:id="0" w:name="_GoBack"/>
      <w:bookmarkEnd w:id="0"/>
      <w:r w:rsidR="00A82271" w:rsidRPr="00A82271">
        <w:rPr>
          <w:rFonts w:ascii="Times New Roman" w:hAnsi="Times New Roman" w:cs="Times New Roman"/>
          <w:sz w:val="28"/>
          <w:szCs w:val="28"/>
        </w:rPr>
        <w:t>подготовке к проведению празднования в 2023 году 100-летия со дня образования контрольно-ревизионных органов Министерства финансов Российской Федерации</w:t>
      </w:r>
      <w:r w:rsidR="00A82271">
        <w:rPr>
          <w:rFonts w:ascii="Times New Roman" w:hAnsi="Times New Roman" w:cs="Times New Roman"/>
          <w:sz w:val="28"/>
          <w:szCs w:val="28"/>
        </w:rPr>
        <w:t>,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 </w:t>
      </w:r>
      <w:r w:rsidR="00A82271">
        <w:rPr>
          <w:rFonts w:ascii="Times New Roman" w:hAnsi="Times New Roman" w:cs="Times New Roman"/>
          <w:sz w:val="28"/>
          <w:szCs w:val="28"/>
        </w:rPr>
        <w:t xml:space="preserve">проведена работа по </w:t>
      </w:r>
      <w:r w:rsidRPr="00A82271">
        <w:rPr>
          <w:rFonts w:ascii="Times New Roman" w:hAnsi="Times New Roman" w:cs="Times New Roman"/>
          <w:sz w:val="28"/>
          <w:szCs w:val="28"/>
        </w:rPr>
        <w:t>формирова</w:t>
      </w:r>
      <w:r w:rsidR="00A82271" w:rsidRPr="00A82271">
        <w:rPr>
          <w:rFonts w:ascii="Times New Roman" w:hAnsi="Times New Roman" w:cs="Times New Roman"/>
          <w:sz w:val="28"/>
          <w:szCs w:val="28"/>
        </w:rPr>
        <w:t>н</w:t>
      </w:r>
      <w:r w:rsidR="00A82271">
        <w:rPr>
          <w:rFonts w:ascii="Times New Roman" w:hAnsi="Times New Roman" w:cs="Times New Roman"/>
          <w:sz w:val="28"/>
          <w:szCs w:val="28"/>
        </w:rPr>
        <w:t xml:space="preserve">ию </w:t>
      </w:r>
      <w:r w:rsidRPr="00A82271">
        <w:rPr>
          <w:rFonts w:ascii="Times New Roman" w:hAnsi="Times New Roman" w:cs="Times New Roman"/>
          <w:sz w:val="28"/>
          <w:szCs w:val="28"/>
        </w:rPr>
        <w:t>спис</w:t>
      </w:r>
      <w:r w:rsidR="00A82271">
        <w:rPr>
          <w:rFonts w:ascii="Times New Roman" w:hAnsi="Times New Roman" w:cs="Times New Roman"/>
          <w:sz w:val="28"/>
          <w:szCs w:val="28"/>
        </w:rPr>
        <w:t>ка</w:t>
      </w:r>
      <w:r w:rsidRPr="00A82271">
        <w:rPr>
          <w:rFonts w:ascii="Times New Roman" w:hAnsi="Times New Roman" w:cs="Times New Roman"/>
          <w:sz w:val="28"/>
          <w:szCs w:val="28"/>
        </w:rPr>
        <w:t xml:space="preserve"> ветеранов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, </w:t>
      </w:r>
      <w:r w:rsidR="00A82271" w:rsidRPr="00A82271">
        <w:rPr>
          <w:rFonts w:ascii="Times New Roman" w:hAnsi="Times New Roman" w:cs="Times New Roman"/>
          <w:sz w:val="28"/>
          <w:szCs w:val="28"/>
        </w:rPr>
        <w:t xml:space="preserve">проходивших государственную гражданскую службу в контрольно-ревизионных </w:t>
      </w:r>
      <w:proofErr w:type="gramStart"/>
      <w:r w:rsidR="00A82271" w:rsidRPr="00A82271">
        <w:rPr>
          <w:rFonts w:ascii="Times New Roman" w:hAnsi="Times New Roman" w:cs="Times New Roman"/>
          <w:sz w:val="28"/>
          <w:szCs w:val="28"/>
        </w:rPr>
        <w:t>органах</w:t>
      </w:r>
      <w:proofErr w:type="gramEnd"/>
      <w:r w:rsidR="00A82271" w:rsidRPr="00A8227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sectPr w:rsidR="00A82271" w:rsidRPr="00A82271" w:rsidSect="00382B6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1EA" w:rsidRDefault="00CB51EA" w:rsidP="00926658">
      <w:pPr>
        <w:spacing w:after="0" w:line="240" w:lineRule="auto"/>
      </w:pPr>
      <w:r>
        <w:separator/>
      </w:r>
    </w:p>
  </w:endnote>
  <w:endnote w:type="continuationSeparator" w:id="0">
    <w:p w:rsidR="00CB51EA" w:rsidRDefault="00CB51EA" w:rsidP="0092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1EA" w:rsidRDefault="00CB51EA" w:rsidP="00926658">
      <w:pPr>
        <w:spacing w:after="0" w:line="240" w:lineRule="auto"/>
      </w:pPr>
      <w:r>
        <w:separator/>
      </w:r>
    </w:p>
  </w:footnote>
  <w:footnote w:type="continuationSeparator" w:id="0">
    <w:p w:rsidR="00CB51EA" w:rsidRDefault="00CB51EA" w:rsidP="0092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95D30"/>
    <w:multiLevelType w:val="hybridMultilevel"/>
    <w:tmpl w:val="BDEC82BC"/>
    <w:lvl w:ilvl="0" w:tplc="6FA0AB86">
      <w:start w:val="1"/>
      <w:numFmt w:val="decimal"/>
      <w:lvlText w:val="%1"/>
      <w:lvlJc w:val="left"/>
      <w:pPr>
        <w:ind w:left="199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D7B"/>
    <w:rsid w:val="0006644F"/>
    <w:rsid w:val="000C3DA2"/>
    <w:rsid w:val="000F2629"/>
    <w:rsid w:val="00106DEE"/>
    <w:rsid w:val="00132B98"/>
    <w:rsid w:val="001910D9"/>
    <w:rsid w:val="001A3574"/>
    <w:rsid w:val="001A60A5"/>
    <w:rsid w:val="00275AF1"/>
    <w:rsid w:val="0029750F"/>
    <w:rsid w:val="00374DE2"/>
    <w:rsid w:val="00382B6E"/>
    <w:rsid w:val="003C6B66"/>
    <w:rsid w:val="00414395"/>
    <w:rsid w:val="004872C2"/>
    <w:rsid w:val="004C62C4"/>
    <w:rsid w:val="004F13E5"/>
    <w:rsid w:val="00521183"/>
    <w:rsid w:val="005250B7"/>
    <w:rsid w:val="00532ED5"/>
    <w:rsid w:val="0054342E"/>
    <w:rsid w:val="00556F86"/>
    <w:rsid w:val="005A5A0F"/>
    <w:rsid w:val="005B1BD8"/>
    <w:rsid w:val="005F3D7B"/>
    <w:rsid w:val="006328B2"/>
    <w:rsid w:val="00703004"/>
    <w:rsid w:val="00734114"/>
    <w:rsid w:val="00752141"/>
    <w:rsid w:val="007949D8"/>
    <w:rsid w:val="008333E4"/>
    <w:rsid w:val="008950D7"/>
    <w:rsid w:val="008A6262"/>
    <w:rsid w:val="008B6033"/>
    <w:rsid w:val="00926658"/>
    <w:rsid w:val="00964A06"/>
    <w:rsid w:val="009C31AD"/>
    <w:rsid w:val="009F35E9"/>
    <w:rsid w:val="00A750F8"/>
    <w:rsid w:val="00A82271"/>
    <w:rsid w:val="00B02836"/>
    <w:rsid w:val="00B63B11"/>
    <w:rsid w:val="00BC3187"/>
    <w:rsid w:val="00BF7F32"/>
    <w:rsid w:val="00C36ED2"/>
    <w:rsid w:val="00C414A9"/>
    <w:rsid w:val="00CB51EA"/>
    <w:rsid w:val="00D004AC"/>
    <w:rsid w:val="00DA75B1"/>
    <w:rsid w:val="00E51B71"/>
    <w:rsid w:val="00EE6E34"/>
    <w:rsid w:val="00F425BC"/>
    <w:rsid w:val="00F61CC9"/>
    <w:rsid w:val="00F960E3"/>
    <w:rsid w:val="00FB5E75"/>
    <w:rsid w:val="00F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658"/>
  </w:style>
  <w:style w:type="paragraph" w:styleId="a5">
    <w:name w:val="footer"/>
    <w:basedOn w:val="a"/>
    <w:link w:val="a6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658"/>
  </w:style>
  <w:style w:type="paragraph" w:styleId="a7">
    <w:name w:val="List Paragraph"/>
    <w:basedOn w:val="a"/>
    <w:uiPriority w:val="34"/>
    <w:qFormat/>
    <w:rsid w:val="0019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658"/>
  </w:style>
  <w:style w:type="paragraph" w:styleId="a5">
    <w:name w:val="footer"/>
    <w:basedOn w:val="a"/>
    <w:link w:val="a6"/>
    <w:uiPriority w:val="99"/>
    <w:unhideWhenUsed/>
    <w:rsid w:val="009266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658"/>
  </w:style>
  <w:style w:type="paragraph" w:styleId="a7">
    <w:name w:val="List Paragraph"/>
    <w:basedOn w:val="a"/>
    <w:uiPriority w:val="34"/>
    <w:qFormat/>
    <w:rsid w:val="0019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A8EEA-30BE-49BC-A53B-861EAB900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Раиса Андреевна</dc:creator>
  <cp:lastModifiedBy>Баранник Оксана Григорьевна</cp:lastModifiedBy>
  <cp:revision>2</cp:revision>
  <cp:lastPrinted>2023-06-21T13:19:00Z</cp:lastPrinted>
  <dcterms:created xsi:type="dcterms:W3CDTF">2023-06-23T13:06:00Z</dcterms:created>
  <dcterms:modified xsi:type="dcterms:W3CDTF">2023-06-23T13:06:00Z</dcterms:modified>
</cp:coreProperties>
</file>